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1A02C" w14:textId="030A9D02" w:rsidR="00981C2B" w:rsidRDefault="00863647" w:rsidP="00981C2B">
      <w:pPr>
        <w:pStyle w:val="Bezodstpw"/>
        <w:jc w:val="center"/>
        <w:rPr>
          <w:rFonts w:ascii="Calibri" w:hAnsi="Calibri" w:cs="Calibri"/>
          <w:b/>
          <w:bCs/>
          <w:sz w:val="22"/>
          <w:szCs w:val="22"/>
        </w:rPr>
      </w:pPr>
      <w:r>
        <w:rPr>
          <w:rFonts w:ascii="Calibri" w:hAnsi="Calibri" w:cs="Calibri"/>
          <w:b/>
          <w:bCs/>
          <w:sz w:val="22"/>
          <w:szCs w:val="22"/>
        </w:rPr>
        <w:t>WZÓR UMOWY</w:t>
      </w:r>
    </w:p>
    <w:p w14:paraId="1EE34D2A" w14:textId="77777777" w:rsidR="00863647" w:rsidRDefault="00863647" w:rsidP="00981C2B">
      <w:pPr>
        <w:pStyle w:val="Bezodstpw"/>
        <w:jc w:val="center"/>
        <w:rPr>
          <w:rFonts w:ascii="Calibri" w:hAnsi="Calibri" w:cs="Calibri"/>
          <w:b/>
          <w:bCs/>
          <w:sz w:val="22"/>
          <w:szCs w:val="22"/>
        </w:rPr>
      </w:pPr>
    </w:p>
    <w:p w14:paraId="641A8B61" w14:textId="6E1DBE0C" w:rsidR="00981C2B" w:rsidRPr="000F063D" w:rsidRDefault="00863647" w:rsidP="00A8314B">
      <w:pPr>
        <w:pStyle w:val="Bezodstpw"/>
        <w:jc w:val="center"/>
        <w:rPr>
          <w:rFonts w:ascii="Calibri" w:hAnsi="Calibri" w:cs="Calibri"/>
          <w:b/>
          <w:bCs/>
          <w:sz w:val="22"/>
          <w:szCs w:val="22"/>
        </w:rPr>
      </w:pPr>
      <w:r>
        <w:rPr>
          <w:rFonts w:ascii="Calibri" w:hAnsi="Calibri" w:cs="Calibri"/>
          <w:b/>
          <w:bCs/>
          <w:sz w:val="22"/>
          <w:szCs w:val="22"/>
        </w:rPr>
        <w:t>Umowa</w:t>
      </w:r>
      <w:r w:rsidR="00A8314B">
        <w:rPr>
          <w:rFonts w:ascii="Calibri" w:hAnsi="Calibri" w:cs="Calibri"/>
          <w:b/>
          <w:bCs/>
          <w:sz w:val="22"/>
          <w:szCs w:val="22"/>
        </w:rPr>
        <w:t xml:space="preserve"> </w:t>
      </w:r>
      <w:r w:rsidR="00981C2B" w:rsidRPr="000F063D">
        <w:rPr>
          <w:rFonts w:ascii="Calibri" w:hAnsi="Calibri" w:cs="Calibri"/>
          <w:b/>
          <w:bCs/>
          <w:sz w:val="22"/>
          <w:szCs w:val="22"/>
        </w:rPr>
        <w:t xml:space="preserve">nr </w:t>
      </w:r>
      <w:r>
        <w:rPr>
          <w:rFonts w:ascii="Calibri" w:hAnsi="Calibri" w:cs="Calibri"/>
          <w:b/>
          <w:bCs/>
          <w:sz w:val="22"/>
          <w:szCs w:val="22"/>
        </w:rPr>
        <w:t>………………….</w:t>
      </w:r>
    </w:p>
    <w:p w14:paraId="4D91E47B" w14:textId="45121A0F" w:rsidR="00F50C6C" w:rsidRDefault="00981C2B" w:rsidP="008B1274">
      <w:pPr>
        <w:pStyle w:val="Bezodstpw"/>
        <w:jc w:val="center"/>
        <w:rPr>
          <w:rFonts w:ascii="Calibri" w:hAnsi="Calibri" w:cs="Calibri"/>
          <w:b/>
          <w:bCs/>
          <w:sz w:val="22"/>
          <w:szCs w:val="22"/>
        </w:rPr>
      </w:pPr>
      <w:r w:rsidRPr="000F063D">
        <w:rPr>
          <w:rFonts w:ascii="Calibri" w:hAnsi="Calibri" w:cs="Calibri"/>
          <w:b/>
          <w:bCs/>
          <w:sz w:val="22"/>
          <w:szCs w:val="22"/>
        </w:rPr>
        <w:t xml:space="preserve">na </w:t>
      </w:r>
      <w:r w:rsidR="008B1274" w:rsidRPr="008B1274">
        <w:rPr>
          <w:rFonts w:ascii="Calibri" w:hAnsi="Calibri" w:cs="Calibri"/>
          <w:b/>
          <w:bCs/>
          <w:sz w:val="22"/>
          <w:szCs w:val="22"/>
        </w:rPr>
        <w:t>Wykonanie ogrodzenia frontowego, ogrodzenia tylnego oraz elementów zagospodarowania terenu w ramach utworzenia Branżowego Centrum Umiejętności Fotografia</w:t>
      </w:r>
    </w:p>
    <w:p w14:paraId="2B8D093D" w14:textId="77777777" w:rsidR="008B1274" w:rsidRPr="00366ED0" w:rsidRDefault="008B1274" w:rsidP="008B1274">
      <w:pPr>
        <w:pStyle w:val="Bezodstpw"/>
        <w:jc w:val="center"/>
        <w:rPr>
          <w:rFonts w:cs="Calibri"/>
          <w:b/>
          <w:bCs/>
          <w:sz w:val="20"/>
          <w:szCs w:val="20"/>
        </w:rPr>
      </w:pPr>
    </w:p>
    <w:p w14:paraId="0CA0AF5C" w14:textId="141F3E91" w:rsidR="00981C2B" w:rsidRPr="00014FB6" w:rsidRDefault="00981C2B" w:rsidP="00981C2B">
      <w:pPr>
        <w:pStyle w:val="Bezodstpw"/>
        <w:rPr>
          <w:rFonts w:ascii="Calibri" w:hAnsi="Calibri" w:cs="Calibri"/>
          <w:sz w:val="20"/>
          <w:szCs w:val="20"/>
        </w:rPr>
      </w:pPr>
      <w:r w:rsidRPr="00014FB6">
        <w:rPr>
          <w:rFonts w:ascii="Calibri" w:hAnsi="Calibri" w:cs="Calibri"/>
          <w:sz w:val="20"/>
          <w:szCs w:val="20"/>
        </w:rPr>
        <w:t>Zawarta w dni</w:t>
      </w:r>
      <w:r w:rsidRPr="00863647">
        <w:rPr>
          <w:rFonts w:ascii="Calibri" w:hAnsi="Calibri" w:cs="Calibri"/>
          <w:sz w:val="20"/>
          <w:szCs w:val="20"/>
        </w:rPr>
        <w:t xml:space="preserve">u </w:t>
      </w:r>
      <w:r w:rsidR="00C04D12" w:rsidRPr="00863647">
        <w:rPr>
          <w:rFonts w:ascii="Calibri" w:hAnsi="Calibri" w:cs="Calibri"/>
          <w:sz w:val="20"/>
          <w:szCs w:val="20"/>
        </w:rPr>
        <w:t>…………………</w:t>
      </w:r>
      <w:r w:rsidRPr="00863647">
        <w:rPr>
          <w:rFonts w:ascii="Calibri" w:hAnsi="Calibri" w:cs="Calibri"/>
          <w:sz w:val="20"/>
          <w:szCs w:val="20"/>
        </w:rPr>
        <w:t xml:space="preserve">r. w </w:t>
      </w:r>
      <w:r w:rsidR="00863647" w:rsidRPr="00863647">
        <w:rPr>
          <w:rFonts w:ascii="Calibri" w:hAnsi="Calibri" w:cs="Calibri"/>
          <w:sz w:val="20"/>
          <w:szCs w:val="20"/>
        </w:rPr>
        <w:t>……………</w:t>
      </w:r>
      <w:r w:rsidRPr="00014FB6">
        <w:rPr>
          <w:rFonts w:ascii="Calibri" w:hAnsi="Calibri" w:cs="Calibri"/>
          <w:sz w:val="20"/>
          <w:szCs w:val="20"/>
        </w:rPr>
        <w:t>, pomiędzy:</w:t>
      </w:r>
    </w:p>
    <w:p w14:paraId="0B7409D5" w14:textId="77777777" w:rsidR="00981C2B" w:rsidRPr="00014FB6" w:rsidRDefault="00981C2B" w:rsidP="00981C2B">
      <w:pPr>
        <w:pStyle w:val="Bezodstpw"/>
        <w:rPr>
          <w:rFonts w:ascii="Calibri" w:hAnsi="Calibri" w:cs="Calibri"/>
          <w:sz w:val="20"/>
          <w:szCs w:val="20"/>
        </w:rPr>
      </w:pPr>
    </w:p>
    <w:p w14:paraId="1349DAAC" w14:textId="2E693F7A" w:rsidR="00981C2B" w:rsidRPr="00C04D12" w:rsidRDefault="00863647" w:rsidP="00981C2B">
      <w:pPr>
        <w:pStyle w:val="Bezodstpw"/>
        <w:rPr>
          <w:rFonts w:cs="Calibri"/>
          <w:sz w:val="20"/>
          <w:szCs w:val="20"/>
        </w:rPr>
      </w:pPr>
      <w:bookmarkStart w:id="0" w:name="_Hlk195703569"/>
      <w:bookmarkStart w:id="1" w:name="_Hlk204697182"/>
      <w:r>
        <w:rPr>
          <w:rFonts w:ascii="Calibri" w:hAnsi="Calibri" w:cs="Calibri"/>
          <w:sz w:val="20"/>
          <w:szCs w:val="20"/>
        </w:rPr>
        <w:t>…………………..</w:t>
      </w:r>
      <w:r w:rsidR="00C04D12">
        <w:rPr>
          <w:rFonts w:ascii="Calibri" w:hAnsi="Calibri" w:cs="Calibri"/>
          <w:sz w:val="20"/>
          <w:szCs w:val="20"/>
        </w:rPr>
        <w:t xml:space="preserve">, z siedzibą </w:t>
      </w:r>
      <w:r w:rsidR="00E42833" w:rsidRPr="00E42833">
        <w:rPr>
          <w:rFonts w:ascii="Calibri" w:hAnsi="Calibri" w:cs="Calibri"/>
          <w:sz w:val="20"/>
          <w:szCs w:val="20"/>
        </w:rPr>
        <w:t>przy ul</w:t>
      </w:r>
      <w:r>
        <w:rPr>
          <w:rFonts w:ascii="Calibri" w:hAnsi="Calibri" w:cs="Calibri"/>
          <w:sz w:val="20"/>
          <w:szCs w:val="20"/>
        </w:rPr>
        <w:t>…………..</w:t>
      </w:r>
      <w:r w:rsidR="00C04D12" w:rsidRPr="00C04D12">
        <w:rPr>
          <w:rFonts w:ascii="Calibri" w:hAnsi="Calibri" w:cs="Calibri"/>
          <w:sz w:val="20"/>
          <w:szCs w:val="20"/>
        </w:rPr>
        <w:t xml:space="preserve">, </w:t>
      </w:r>
      <w:r>
        <w:rPr>
          <w:rFonts w:ascii="Calibri" w:hAnsi="Calibri" w:cs="Calibri"/>
          <w:sz w:val="20"/>
          <w:szCs w:val="20"/>
        </w:rPr>
        <w:t>………….</w:t>
      </w:r>
      <w:r w:rsidR="00C04D12" w:rsidRPr="00C04D12">
        <w:rPr>
          <w:rFonts w:ascii="Calibri" w:hAnsi="Calibri" w:cs="Calibri"/>
          <w:sz w:val="20"/>
          <w:szCs w:val="20"/>
        </w:rPr>
        <w:t xml:space="preserve"> </w:t>
      </w:r>
      <w:r>
        <w:rPr>
          <w:rFonts w:ascii="Calibri" w:hAnsi="Calibri" w:cs="Calibri"/>
          <w:sz w:val="20"/>
          <w:szCs w:val="20"/>
        </w:rPr>
        <w:t>…………….</w:t>
      </w:r>
      <w:r w:rsidR="00C04D12">
        <w:rPr>
          <w:rFonts w:cs="Calibri"/>
          <w:sz w:val="20"/>
          <w:szCs w:val="20"/>
        </w:rPr>
        <w:t>,</w:t>
      </w:r>
      <w:r w:rsidR="00C04D12" w:rsidRPr="00C04D12">
        <w:rPr>
          <w:rFonts w:ascii="Calibri" w:hAnsi="Calibri" w:cs="Calibri"/>
          <w:sz w:val="20"/>
          <w:szCs w:val="20"/>
        </w:rPr>
        <w:t xml:space="preserve"> NIP </w:t>
      </w:r>
      <w:r>
        <w:rPr>
          <w:rFonts w:ascii="Calibri" w:hAnsi="Calibri" w:cs="Calibri"/>
          <w:sz w:val="20"/>
          <w:szCs w:val="20"/>
        </w:rPr>
        <w:t>…………</w:t>
      </w:r>
      <w:r w:rsidR="00C04D12" w:rsidRPr="00C04D12">
        <w:rPr>
          <w:rFonts w:ascii="Calibri" w:hAnsi="Calibri" w:cs="Calibri"/>
          <w:sz w:val="20"/>
          <w:szCs w:val="20"/>
        </w:rPr>
        <w:t xml:space="preserve">,REGON </w:t>
      </w:r>
      <w:r>
        <w:rPr>
          <w:rFonts w:ascii="Calibri" w:hAnsi="Calibri" w:cs="Calibri"/>
          <w:sz w:val="20"/>
          <w:szCs w:val="20"/>
        </w:rPr>
        <w:t>……………</w:t>
      </w:r>
      <w:r w:rsidR="00C04D12" w:rsidRPr="00C04D12">
        <w:rPr>
          <w:rFonts w:ascii="Calibri" w:hAnsi="Calibri" w:cs="Calibri"/>
          <w:sz w:val="20"/>
          <w:szCs w:val="20"/>
        </w:rPr>
        <w:t xml:space="preserve">, </w:t>
      </w:r>
      <w:r>
        <w:rPr>
          <w:rFonts w:ascii="Calibri" w:hAnsi="Calibri" w:cs="Calibri"/>
          <w:sz w:val="20"/>
          <w:szCs w:val="20"/>
        </w:rPr>
        <w:t xml:space="preserve">KRS …………….., </w:t>
      </w:r>
      <w:r w:rsidR="00C04D12" w:rsidRPr="00C04D12">
        <w:rPr>
          <w:rFonts w:ascii="Calibri" w:hAnsi="Calibri" w:cs="Calibri"/>
          <w:sz w:val="20"/>
          <w:szCs w:val="20"/>
        </w:rPr>
        <w:t>reprezentowaną przez:</w:t>
      </w:r>
      <w:bookmarkEnd w:id="0"/>
      <w:r w:rsidR="00C04D12">
        <w:rPr>
          <w:rFonts w:cs="Calibri"/>
          <w:sz w:val="20"/>
          <w:szCs w:val="20"/>
        </w:rPr>
        <w:t xml:space="preserve"> </w:t>
      </w:r>
      <w:r>
        <w:rPr>
          <w:rFonts w:ascii="Calibri" w:hAnsi="Calibri" w:cs="Calibri"/>
          <w:sz w:val="20"/>
          <w:szCs w:val="20"/>
        </w:rPr>
        <w:t>………………</w:t>
      </w:r>
      <w:r w:rsidR="00981C2B" w:rsidRPr="00014FB6">
        <w:rPr>
          <w:rFonts w:ascii="Calibri" w:hAnsi="Calibri" w:cs="Calibri"/>
          <w:sz w:val="20"/>
          <w:szCs w:val="20"/>
        </w:rPr>
        <w:t xml:space="preserve"> – </w:t>
      </w:r>
      <w:r>
        <w:rPr>
          <w:rFonts w:ascii="Calibri" w:hAnsi="Calibri" w:cs="Calibri"/>
          <w:sz w:val="20"/>
          <w:szCs w:val="20"/>
        </w:rPr>
        <w:t>………………..</w:t>
      </w:r>
    </w:p>
    <w:p w14:paraId="1356AEA9" w14:textId="77777777" w:rsidR="00981C2B" w:rsidRPr="00014FB6" w:rsidRDefault="00981C2B" w:rsidP="00981C2B">
      <w:pPr>
        <w:spacing w:line="360" w:lineRule="auto"/>
        <w:jc w:val="both"/>
        <w:rPr>
          <w:rFonts w:cs="Calibri"/>
          <w:sz w:val="20"/>
          <w:szCs w:val="20"/>
        </w:rPr>
      </w:pPr>
      <w:r w:rsidRPr="00014FB6">
        <w:rPr>
          <w:rFonts w:cs="Calibri"/>
          <w:sz w:val="20"/>
          <w:szCs w:val="20"/>
        </w:rPr>
        <w:t xml:space="preserve">zwaną dalej </w:t>
      </w:r>
      <w:r w:rsidRPr="00014FB6">
        <w:rPr>
          <w:rFonts w:cs="Calibri"/>
          <w:b/>
          <w:bCs/>
          <w:sz w:val="20"/>
          <w:szCs w:val="20"/>
        </w:rPr>
        <w:t>Zamawiającym</w:t>
      </w:r>
      <w:r w:rsidRPr="00014FB6">
        <w:rPr>
          <w:rFonts w:cs="Calibri"/>
          <w:sz w:val="20"/>
          <w:szCs w:val="20"/>
        </w:rPr>
        <w:t xml:space="preserve">, </w:t>
      </w:r>
    </w:p>
    <w:p w14:paraId="7F774961" w14:textId="77777777" w:rsidR="00981C2B" w:rsidRPr="00014FB6" w:rsidRDefault="00981C2B" w:rsidP="00981C2B">
      <w:pPr>
        <w:spacing w:line="360" w:lineRule="auto"/>
        <w:jc w:val="both"/>
        <w:rPr>
          <w:rFonts w:cs="Calibri"/>
          <w:sz w:val="20"/>
          <w:szCs w:val="20"/>
        </w:rPr>
      </w:pPr>
      <w:r w:rsidRPr="00014FB6">
        <w:rPr>
          <w:rFonts w:cs="Calibri"/>
          <w:sz w:val="20"/>
          <w:szCs w:val="20"/>
        </w:rPr>
        <w:t>a</w:t>
      </w:r>
    </w:p>
    <w:p w14:paraId="63FFA046" w14:textId="77777777" w:rsidR="00863647" w:rsidRPr="00C04D12" w:rsidRDefault="00863647" w:rsidP="00863647">
      <w:pPr>
        <w:pStyle w:val="Bezodstpw"/>
        <w:rPr>
          <w:rFonts w:cs="Calibri"/>
          <w:sz w:val="20"/>
          <w:szCs w:val="20"/>
        </w:rPr>
      </w:pPr>
      <w:r>
        <w:rPr>
          <w:rFonts w:ascii="Calibri" w:hAnsi="Calibri" w:cs="Calibri"/>
          <w:sz w:val="20"/>
          <w:szCs w:val="20"/>
        </w:rPr>
        <w:t xml:space="preserve">………………….., z siedzibą </w:t>
      </w:r>
      <w:r w:rsidRPr="00E42833">
        <w:rPr>
          <w:rFonts w:ascii="Calibri" w:hAnsi="Calibri" w:cs="Calibri"/>
          <w:sz w:val="20"/>
          <w:szCs w:val="20"/>
        </w:rPr>
        <w:t>przy ul</w:t>
      </w:r>
      <w:r>
        <w:rPr>
          <w:rFonts w:ascii="Calibri" w:hAnsi="Calibri" w:cs="Calibri"/>
          <w:sz w:val="20"/>
          <w:szCs w:val="20"/>
        </w:rPr>
        <w:t>…………..</w:t>
      </w:r>
      <w:r w:rsidRPr="00C04D12">
        <w:rPr>
          <w:rFonts w:ascii="Calibri" w:hAnsi="Calibri" w:cs="Calibri"/>
          <w:sz w:val="20"/>
          <w:szCs w:val="20"/>
        </w:rPr>
        <w:t xml:space="preserve">, </w:t>
      </w:r>
      <w:r>
        <w:rPr>
          <w:rFonts w:ascii="Calibri" w:hAnsi="Calibri" w:cs="Calibri"/>
          <w:sz w:val="20"/>
          <w:szCs w:val="20"/>
        </w:rPr>
        <w:t>………….</w:t>
      </w:r>
      <w:r w:rsidRPr="00C04D12">
        <w:rPr>
          <w:rFonts w:ascii="Calibri" w:hAnsi="Calibri" w:cs="Calibri"/>
          <w:sz w:val="20"/>
          <w:szCs w:val="20"/>
        </w:rPr>
        <w:t xml:space="preserve"> </w:t>
      </w:r>
      <w:r>
        <w:rPr>
          <w:rFonts w:ascii="Calibri" w:hAnsi="Calibri" w:cs="Calibri"/>
          <w:sz w:val="20"/>
          <w:szCs w:val="20"/>
        </w:rPr>
        <w:t>…………….</w:t>
      </w:r>
      <w:r>
        <w:rPr>
          <w:rFonts w:cs="Calibri"/>
          <w:sz w:val="20"/>
          <w:szCs w:val="20"/>
        </w:rPr>
        <w:t>,</w:t>
      </w:r>
      <w:r w:rsidRPr="00C04D12">
        <w:rPr>
          <w:rFonts w:ascii="Calibri" w:hAnsi="Calibri" w:cs="Calibri"/>
          <w:sz w:val="20"/>
          <w:szCs w:val="20"/>
        </w:rPr>
        <w:t xml:space="preserve"> NIP </w:t>
      </w:r>
      <w:r>
        <w:rPr>
          <w:rFonts w:ascii="Calibri" w:hAnsi="Calibri" w:cs="Calibri"/>
          <w:sz w:val="20"/>
          <w:szCs w:val="20"/>
        </w:rPr>
        <w:t>…………</w:t>
      </w:r>
      <w:r w:rsidRPr="00C04D12">
        <w:rPr>
          <w:rFonts w:ascii="Calibri" w:hAnsi="Calibri" w:cs="Calibri"/>
          <w:sz w:val="20"/>
          <w:szCs w:val="20"/>
        </w:rPr>
        <w:t xml:space="preserve">,REGON </w:t>
      </w:r>
      <w:r>
        <w:rPr>
          <w:rFonts w:ascii="Calibri" w:hAnsi="Calibri" w:cs="Calibri"/>
          <w:sz w:val="20"/>
          <w:szCs w:val="20"/>
        </w:rPr>
        <w:t>……………</w:t>
      </w:r>
      <w:r w:rsidRPr="00C04D12">
        <w:rPr>
          <w:rFonts w:ascii="Calibri" w:hAnsi="Calibri" w:cs="Calibri"/>
          <w:sz w:val="20"/>
          <w:szCs w:val="20"/>
        </w:rPr>
        <w:t xml:space="preserve">, </w:t>
      </w:r>
      <w:r>
        <w:rPr>
          <w:rFonts w:ascii="Calibri" w:hAnsi="Calibri" w:cs="Calibri"/>
          <w:sz w:val="20"/>
          <w:szCs w:val="20"/>
        </w:rPr>
        <w:t xml:space="preserve">KRS …………….., </w:t>
      </w:r>
      <w:r w:rsidRPr="00C04D12">
        <w:rPr>
          <w:rFonts w:ascii="Calibri" w:hAnsi="Calibri" w:cs="Calibri"/>
          <w:sz w:val="20"/>
          <w:szCs w:val="20"/>
        </w:rPr>
        <w:t>reprezentowaną przez:</w:t>
      </w:r>
      <w:r>
        <w:rPr>
          <w:rFonts w:cs="Calibri"/>
          <w:sz w:val="20"/>
          <w:szCs w:val="20"/>
        </w:rPr>
        <w:t xml:space="preserve"> </w:t>
      </w:r>
      <w:r>
        <w:rPr>
          <w:rFonts w:ascii="Calibri" w:hAnsi="Calibri" w:cs="Calibri"/>
          <w:sz w:val="20"/>
          <w:szCs w:val="20"/>
        </w:rPr>
        <w:t>………………</w:t>
      </w:r>
      <w:r w:rsidRPr="00014FB6">
        <w:rPr>
          <w:rFonts w:ascii="Calibri" w:hAnsi="Calibri" w:cs="Calibri"/>
          <w:sz w:val="20"/>
          <w:szCs w:val="20"/>
        </w:rPr>
        <w:t xml:space="preserve"> – </w:t>
      </w:r>
      <w:r>
        <w:rPr>
          <w:rFonts w:ascii="Calibri" w:hAnsi="Calibri" w:cs="Calibri"/>
          <w:sz w:val="20"/>
          <w:szCs w:val="20"/>
        </w:rPr>
        <w:t>………………..</w:t>
      </w:r>
    </w:p>
    <w:p w14:paraId="41A7D5B0" w14:textId="0B0AF2BA" w:rsidR="00981C2B" w:rsidRPr="00014FB6" w:rsidRDefault="00981C2B" w:rsidP="00981C2B">
      <w:pPr>
        <w:spacing w:after="0"/>
        <w:jc w:val="both"/>
        <w:rPr>
          <w:rFonts w:cs="Calibri"/>
          <w:b/>
          <w:bCs/>
          <w:sz w:val="20"/>
          <w:szCs w:val="20"/>
        </w:rPr>
      </w:pPr>
      <w:r w:rsidRPr="00014FB6">
        <w:rPr>
          <w:rFonts w:cs="Calibri"/>
          <w:sz w:val="20"/>
          <w:szCs w:val="20"/>
        </w:rPr>
        <w:t xml:space="preserve">zwaną dalej </w:t>
      </w:r>
      <w:r w:rsidRPr="00014FB6">
        <w:rPr>
          <w:rFonts w:cs="Calibri"/>
          <w:b/>
          <w:bCs/>
          <w:sz w:val="20"/>
          <w:szCs w:val="20"/>
        </w:rPr>
        <w:t>Wykonawcą.</w:t>
      </w:r>
    </w:p>
    <w:bookmarkEnd w:id="1"/>
    <w:p w14:paraId="5EBDA245" w14:textId="77777777" w:rsidR="00981C2B" w:rsidRPr="00014FB6" w:rsidRDefault="00981C2B" w:rsidP="00981C2B">
      <w:pPr>
        <w:pStyle w:val="Bezodstpw"/>
        <w:rPr>
          <w:rFonts w:ascii="Calibri" w:hAnsi="Calibri" w:cs="Calibri"/>
          <w:sz w:val="20"/>
          <w:szCs w:val="20"/>
        </w:rPr>
      </w:pPr>
    </w:p>
    <w:p w14:paraId="2C070909" w14:textId="77777777" w:rsidR="00981C2B" w:rsidRPr="00014FB6" w:rsidRDefault="00981C2B" w:rsidP="00981C2B">
      <w:pPr>
        <w:jc w:val="both"/>
        <w:rPr>
          <w:rFonts w:eastAsia="Times New Roman" w:cs="Calibri"/>
          <w:sz w:val="20"/>
          <w:szCs w:val="20"/>
        </w:rPr>
      </w:pPr>
      <w:r w:rsidRPr="00014FB6">
        <w:rPr>
          <w:rFonts w:eastAsia="Times New Roman" w:cs="Calibri"/>
          <w:sz w:val="20"/>
          <w:szCs w:val="20"/>
        </w:rPr>
        <w:t xml:space="preserve">zwanymi dalej łącznie </w:t>
      </w:r>
      <w:r w:rsidRPr="00014FB6">
        <w:rPr>
          <w:rFonts w:eastAsia="Times New Roman" w:cs="Calibri"/>
          <w:b/>
          <w:sz w:val="20"/>
          <w:szCs w:val="20"/>
        </w:rPr>
        <w:t xml:space="preserve">Stronami </w:t>
      </w:r>
      <w:r w:rsidRPr="00014FB6">
        <w:rPr>
          <w:rFonts w:eastAsia="Times New Roman" w:cs="Calibri"/>
          <w:sz w:val="20"/>
          <w:szCs w:val="20"/>
        </w:rPr>
        <w:t xml:space="preserve">bądź́ każda z osobna </w:t>
      </w:r>
      <w:r w:rsidRPr="00014FB6">
        <w:rPr>
          <w:rFonts w:eastAsia="Times New Roman" w:cs="Calibri"/>
          <w:b/>
          <w:sz w:val="20"/>
          <w:szCs w:val="20"/>
        </w:rPr>
        <w:t>Stroną</w:t>
      </w:r>
      <w:r w:rsidRPr="00014FB6">
        <w:rPr>
          <w:rFonts w:eastAsia="Times New Roman" w:cs="Calibri"/>
          <w:sz w:val="20"/>
          <w:szCs w:val="20"/>
        </w:rPr>
        <w:t>,</w:t>
      </w:r>
    </w:p>
    <w:p w14:paraId="24F25B30" w14:textId="77777777" w:rsidR="00981C2B" w:rsidRPr="00014FB6" w:rsidRDefault="00981C2B" w:rsidP="00981C2B">
      <w:pPr>
        <w:pStyle w:val="Bezodstpw"/>
        <w:rPr>
          <w:rFonts w:ascii="Calibri" w:hAnsi="Calibri" w:cs="Calibri"/>
          <w:sz w:val="20"/>
          <w:szCs w:val="20"/>
        </w:rPr>
      </w:pPr>
    </w:p>
    <w:p w14:paraId="14F5D4A4" w14:textId="59180030" w:rsidR="004601A3" w:rsidRPr="00F50C6C" w:rsidRDefault="004601A3" w:rsidP="00F50C6C">
      <w:pPr>
        <w:autoSpaceDE w:val="0"/>
        <w:spacing w:after="0" w:line="240" w:lineRule="auto"/>
        <w:rPr>
          <w:rFonts w:eastAsia="Times New Roman" w:cs="Calibri"/>
          <w:b/>
          <w:bCs/>
          <w:i/>
          <w:sz w:val="20"/>
          <w:szCs w:val="20"/>
        </w:rPr>
      </w:pPr>
      <w:r w:rsidRPr="004601A3">
        <w:rPr>
          <w:rFonts w:eastAsia="Times New Roman" w:cs="Calibri"/>
          <w:b/>
          <w:bCs/>
          <w:i/>
          <w:sz w:val="20"/>
          <w:szCs w:val="20"/>
        </w:rPr>
        <w:t>Zgodnie z wynikami postępowania o udzielenie zamówienia publicznego przeprowadzonego zgodnie z Zasadą Konkurencyjności w rozumieniu Wytycznych dotyczących kwalifikowalności wydatków na lata 2021-2027, pod nazwą: „</w:t>
      </w:r>
      <w:r w:rsidR="008B1274" w:rsidRPr="008B1274">
        <w:rPr>
          <w:rFonts w:eastAsia="Times New Roman" w:cs="Calibri"/>
          <w:b/>
          <w:bCs/>
          <w:i/>
          <w:sz w:val="20"/>
          <w:szCs w:val="20"/>
        </w:rPr>
        <w:t>Wykonanie ogrodzenia frontowego, ogrodzenia tylnego oraz elementów zagospodarowania terenu w ramach utworzenia Branżowego Centrum Umiejętności Fotografia</w:t>
      </w:r>
      <w:r w:rsidRPr="004601A3">
        <w:rPr>
          <w:rFonts w:eastAsia="Times New Roman" w:cs="Calibri"/>
          <w:b/>
          <w:bCs/>
          <w:i/>
          <w:sz w:val="20"/>
          <w:szCs w:val="20"/>
        </w:rPr>
        <w:t xml:space="preserve"> </w:t>
      </w:r>
      <w:r w:rsidR="000B1FB7">
        <w:rPr>
          <w:rFonts w:eastAsia="Times New Roman" w:cs="Calibri"/>
          <w:b/>
          <w:bCs/>
          <w:i/>
          <w:sz w:val="20"/>
          <w:szCs w:val="20"/>
        </w:rPr>
        <w:t>8</w:t>
      </w:r>
      <w:r w:rsidR="00863647" w:rsidRPr="00863647">
        <w:rPr>
          <w:rFonts w:eastAsia="Times New Roman" w:cs="Calibri"/>
          <w:b/>
          <w:bCs/>
          <w:i/>
          <w:sz w:val="20"/>
          <w:szCs w:val="20"/>
        </w:rPr>
        <w:t>/2025/SOSM/KPO</w:t>
      </w:r>
      <w:r w:rsidRPr="004601A3">
        <w:rPr>
          <w:rFonts w:eastAsia="Times New Roman" w:cs="Calibri"/>
          <w:b/>
          <w:bCs/>
          <w:i/>
          <w:sz w:val="20"/>
          <w:szCs w:val="20"/>
        </w:rPr>
        <w:t>, zaw</w:t>
      </w:r>
      <w:r w:rsidR="00863647">
        <w:rPr>
          <w:rFonts w:eastAsia="Times New Roman" w:cs="Calibri"/>
          <w:b/>
          <w:bCs/>
          <w:i/>
          <w:sz w:val="20"/>
          <w:szCs w:val="20"/>
        </w:rPr>
        <w:t>arto</w:t>
      </w:r>
      <w:r w:rsidRPr="004601A3">
        <w:rPr>
          <w:rFonts w:eastAsia="Times New Roman" w:cs="Calibri"/>
          <w:b/>
          <w:bCs/>
          <w:i/>
          <w:sz w:val="20"/>
          <w:szCs w:val="20"/>
        </w:rPr>
        <w:t xml:space="preserve"> niniejszą umowę o następującej treści:</w:t>
      </w:r>
    </w:p>
    <w:p w14:paraId="0BAD69D0" w14:textId="77777777" w:rsidR="001C510D" w:rsidRPr="00014FB6" w:rsidRDefault="00D708BB">
      <w:pPr>
        <w:autoSpaceDE w:val="0"/>
        <w:spacing w:after="0" w:line="240" w:lineRule="auto"/>
        <w:jc w:val="center"/>
        <w:rPr>
          <w:rFonts w:cs="Calibri"/>
          <w:b/>
          <w:bCs/>
          <w:sz w:val="20"/>
          <w:szCs w:val="20"/>
        </w:rPr>
      </w:pPr>
      <w:r w:rsidRPr="00014FB6">
        <w:rPr>
          <w:rFonts w:cs="Calibri"/>
          <w:b/>
          <w:bCs/>
          <w:sz w:val="20"/>
          <w:szCs w:val="20"/>
        </w:rPr>
        <w:t>§ 1</w:t>
      </w:r>
    </w:p>
    <w:p w14:paraId="16C11846" w14:textId="77777777" w:rsidR="001C510D" w:rsidRPr="00014FB6" w:rsidRDefault="00D708BB">
      <w:pPr>
        <w:autoSpaceDE w:val="0"/>
        <w:spacing w:after="0" w:line="240" w:lineRule="auto"/>
        <w:jc w:val="center"/>
        <w:rPr>
          <w:rFonts w:cs="Calibri"/>
          <w:b/>
          <w:bCs/>
          <w:sz w:val="20"/>
          <w:szCs w:val="20"/>
        </w:rPr>
      </w:pPr>
      <w:r w:rsidRPr="00014FB6">
        <w:rPr>
          <w:rFonts w:cs="Calibri"/>
          <w:b/>
          <w:bCs/>
          <w:sz w:val="20"/>
          <w:szCs w:val="20"/>
        </w:rPr>
        <w:t>PRZEDMIOT UMOWY</w:t>
      </w:r>
    </w:p>
    <w:p w14:paraId="08CCE264" w14:textId="77777777" w:rsidR="001C510D" w:rsidRPr="00014FB6" w:rsidRDefault="001C510D">
      <w:pPr>
        <w:autoSpaceDE w:val="0"/>
        <w:spacing w:after="0" w:line="240" w:lineRule="auto"/>
        <w:jc w:val="center"/>
        <w:rPr>
          <w:rFonts w:cs="Calibri"/>
          <w:b/>
          <w:bCs/>
          <w:sz w:val="20"/>
          <w:szCs w:val="20"/>
        </w:rPr>
      </w:pPr>
    </w:p>
    <w:p w14:paraId="5B2A1A9E" w14:textId="2D52188D" w:rsidR="003D1031" w:rsidRPr="000808B1" w:rsidRDefault="00981C2B" w:rsidP="000808B1">
      <w:pPr>
        <w:pStyle w:val="Akapitzlist"/>
        <w:numPr>
          <w:ilvl w:val="0"/>
          <w:numId w:val="35"/>
        </w:numPr>
        <w:suppressAutoHyphens w:val="0"/>
        <w:autoSpaceDN/>
        <w:spacing w:after="0"/>
        <w:jc w:val="both"/>
        <w:textAlignment w:val="auto"/>
        <w:rPr>
          <w:rFonts w:cs="Calibri"/>
          <w:bCs/>
          <w:sz w:val="20"/>
          <w:szCs w:val="20"/>
        </w:rPr>
      </w:pPr>
      <w:r w:rsidRPr="00E42833">
        <w:rPr>
          <w:rFonts w:cs="Calibri"/>
          <w:bCs/>
          <w:sz w:val="20"/>
          <w:szCs w:val="20"/>
        </w:rPr>
        <w:t xml:space="preserve">Przedmiotem niniejszej umowy jest </w:t>
      </w:r>
      <w:r w:rsidR="000808B1" w:rsidRPr="000808B1">
        <w:rPr>
          <w:rFonts w:cs="Calibri"/>
          <w:bCs/>
          <w:sz w:val="20"/>
          <w:szCs w:val="20"/>
        </w:rPr>
        <w:t>kompleksowe wykonanie ogrodzenia frontowego i ogrodzenia tylnego na terenie inwestycji Branżowe Centrum Umiejętności Fotografia, zlokalizowanej przy ul. Matejki 13 w Strzelcach Opolskich, obejmujące wszystkie roboty budowlane, dostawy materiałów, sprzęt, transport, montaż oraz uporządkowanie terenu po zakończeniu prac</w:t>
      </w:r>
      <w:r w:rsidR="000B1FB7" w:rsidRPr="000B1FB7">
        <w:rPr>
          <w:rFonts w:cs="Calibri"/>
          <w:bCs/>
          <w:sz w:val="20"/>
          <w:szCs w:val="20"/>
        </w:rPr>
        <w:t>.</w:t>
      </w:r>
      <w:r w:rsidR="000808B1">
        <w:rPr>
          <w:rFonts w:cs="Calibri"/>
          <w:bCs/>
          <w:sz w:val="20"/>
          <w:szCs w:val="20"/>
        </w:rPr>
        <w:t xml:space="preserve"> </w:t>
      </w:r>
      <w:r w:rsidR="000B1FB7" w:rsidRPr="000808B1">
        <w:rPr>
          <w:rFonts w:cs="Calibri"/>
          <w:bCs/>
          <w:sz w:val="20"/>
          <w:szCs w:val="20"/>
        </w:rPr>
        <w:t xml:space="preserve">Zakres obejmuje również wykonanie elementów zagospodarowania terenu, tj. montaż ławek, koszy na śmieci oraz dostawę i posadzenie roślin </w:t>
      </w:r>
    </w:p>
    <w:p w14:paraId="4A6FF4A2" w14:textId="0CA1E917" w:rsidR="00981C2B" w:rsidRPr="00DE703F" w:rsidRDefault="00981C2B" w:rsidP="003D1031">
      <w:pPr>
        <w:pStyle w:val="Akapitzlist"/>
        <w:numPr>
          <w:ilvl w:val="0"/>
          <w:numId w:val="35"/>
        </w:numPr>
        <w:suppressAutoHyphens w:val="0"/>
        <w:autoSpaceDN/>
        <w:spacing w:after="0"/>
        <w:jc w:val="both"/>
        <w:textAlignment w:val="auto"/>
        <w:rPr>
          <w:rFonts w:cs="Calibri"/>
          <w:b/>
          <w:sz w:val="20"/>
          <w:szCs w:val="20"/>
        </w:rPr>
      </w:pPr>
      <w:r w:rsidRPr="00863647">
        <w:rPr>
          <w:rFonts w:cs="Calibri"/>
          <w:b/>
          <w:sz w:val="20"/>
          <w:szCs w:val="20"/>
        </w:rPr>
        <w:t>Przedmiot umowy jest</w:t>
      </w:r>
      <w:r w:rsidR="00863647" w:rsidRPr="00863647">
        <w:rPr>
          <w:rFonts w:cs="Calibri"/>
          <w:b/>
          <w:sz w:val="20"/>
          <w:szCs w:val="20"/>
        </w:rPr>
        <w:t xml:space="preserve"> </w:t>
      </w:r>
      <w:r w:rsidRPr="00863647">
        <w:rPr>
          <w:rFonts w:cs="Calibri"/>
          <w:b/>
          <w:sz w:val="20"/>
          <w:szCs w:val="20"/>
        </w:rPr>
        <w:t>finansowany ze środków Unii Europejskiej w ramach realizacji projektu pn. „</w:t>
      </w:r>
      <w:r w:rsidR="00863647" w:rsidRPr="00863647">
        <w:rPr>
          <w:rFonts w:cs="Calibri"/>
          <w:b/>
          <w:sz w:val="20"/>
          <w:szCs w:val="20"/>
        </w:rPr>
        <w:t>Branżowe Centrum Umiejętności Fotografia</w:t>
      </w:r>
      <w:r w:rsidRPr="00863647">
        <w:rPr>
          <w:rFonts w:cs="Calibri"/>
          <w:b/>
          <w:sz w:val="20"/>
          <w:szCs w:val="20"/>
        </w:rPr>
        <w:t xml:space="preserve">”, </w:t>
      </w:r>
      <w:r w:rsidR="00863647" w:rsidRPr="00863647">
        <w:rPr>
          <w:rFonts w:cs="Calibri"/>
          <w:b/>
          <w:sz w:val="20"/>
          <w:szCs w:val="20"/>
        </w:rPr>
        <w:t>na które Zamawiający wraz z partnerami uzyskał dofinansowanie w ramach Krajowego Planu Odbudowy i Zwiększania Odporności, Komponent A „Odporność i konkurencyjność gospodarki”, Reforma A3.1. Kadry dla nowoczesnej gospodarki – poprawa dopasowania umiejęt</w:t>
      </w:r>
      <w:r w:rsidR="00863647" w:rsidRPr="00DE703F">
        <w:rPr>
          <w:rFonts w:cs="Calibri"/>
          <w:b/>
          <w:sz w:val="20"/>
          <w:szCs w:val="20"/>
        </w:rPr>
        <w:t>ności i kwalifikacji do wymogów rynku pracy w związku z wdrażaniem nowych technologii w gospodarce oraz zieloną i cyfrową transformacją, Inwestycja A3.1.1. Wsparcie rozwoju nowoczesnego kształcenia zawodowego, szkolnictwa wyższego oraz uczenia się przez całe życie</w:t>
      </w:r>
      <w:r w:rsidR="0084784B" w:rsidRPr="00DE703F">
        <w:rPr>
          <w:rFonts w:cs="Calibri"/>
          <w:b/>
          <w:sz w:val="20"/>
          <w:szCs w:val="20"/>
        </w:rPr>
        <w:t xml:space="preserve"> (UMOWA NR KPO/25/1/BCU/U/0001)</w:t>
      </w:r>
      <w:r w:rsidR="00863647" w:rsidRPr="00DE703F">
        <w:rPr>
          <w:rFonts w:cs="Calibri"/>
          <w:b/>
          <w:sz w:val="20"/>
          <w:szCs w:val="20"/>
        </w:rPr>
        <w:t>.</w:t>
      </w:r>
    </w:p>
    <w:p w14:paraId="4408BA34" w14:textId="5CA2870A" w:rsidR="00981C2B" w:rsidRPr="00DE703F" w:rsidRDefault="00981C2B" w:rsidP="00863647">
      <w:pPr>
        <w:numPr>
          <w:ilvl w:val="0"/>
          <w:numId w:val="35"/>
        </w:numPr>
        <w:suppressAutoHyphens w:val="0"/>
        <w:autoSpaceDN/>
        <w:spacing w:after="0"/>
        <w:jc w:val="both"/>
        <w:textAlignment w:val="auto"/>
        <w:rPr>
          <w:rFonts w:cs="Calibri"/>
          <w:bCs/>
          <w:sz w:val="20"/>
          <w:szCs w:val="20"/>
        </w:rPr>
      </w:pPr>
      <w:r w:rsidRPr="00DE703F">
        <w:rPr>
          <w:rFonts w:cs="Calibri"/>
          <w:bCs/>
          <w:sz w:val="20"/>
          <w:szCs w:val="20"/>
        </w:rPr>
        <w:t>Przedmiot Umowy wykonany będzie w oparciu o</w:t>
      </w:r>
      <w:r w:rsidR="00014FB6" w:rsidRPr="00DE703F">
        <w:rPr>
          <w:rFonts w:cs="Calibri"/>
          <w:bCs/>
          <w:sz w:val="20"/>
          <w:szCs w:val="20"/>
        </w:rPr>
        <w:t xml:space="preserve"> zapytanie ofertowe</w:t>
      </w:r>
      <w:r w:rsidR="00D265A4" w:rsidRPr="00DE703F">
        <w:rPr>
          <w:rFonts w:cs="Calibri"/>
          <w:bCs/>
          <w:sz w:val="20"/>
          <w:szCs w:val="20"/>
        </w:rPr>
        <w:t xml:space="preserve"> nr </w:t>
      </w:r>
      <w:r w:rsidR="000B1FB7">
        <w:rPr>
          <w:rFonts w:cs="Calibri"/>
          <w:bCs/>
          <w:sz w:val="20"/>
          <w:szCs w:val="20"/>
        </w:rPr>
        <w:t>8</w:t>
      </w:r>
      <w:r w:rsidR="00863647" w:rsidRPr="00DE703F">
        <w:rPr>
          <w:rFonts w:cs="Calibri"/>
          <w:bCs/>
          <w:sz w:val="20"/>
          <w:szCs w:val="20"/>
        </w:rPr>
        <w:t>/2025/SOSM/KPO</w:t>
      </w:r>
      <w:r w:rsidR="000B1FB7">
        <w:rPr>
          <w:rFonts w:cs="Calibri"/>
          <w:bCs/>
          <w:sz w:val="20"/>
          <w:szCs w:val="20"/>
        </w:rPr>
        <w:t xml:space="preserve">, ofertę wykonawcy stanowiącą załącznik nr </w:t>
      </w:r>
      <w:r w:rsidR="000808B1">
        <w:rPr>
          <w:rFonts w:cs="Calibri"/>
          <w:bCs/>
          <w:sz w:val="20"/>
          <w:szCs w:val="20"/>
        </w:rPr>
        <w:t>2</w:t>
      </w:r>
      <w:r w:rsidR="000B1FB7">
        <w:rPr>
          <w:rFonts w:cs="Calibri"/>
          <w:bCs/>
          <w:sz w:val="20"/>
          <w:szCs w:val="20"/>
        </w:rPr>
        <w:t xml:space="preserve"> do umowy oraz szczegółowy opis przedmiotu zamówienia, stanowiący załącznik nr </w:t>
      </w:r>
      <w:r w:rsidR="000808B1">
        <w:rPr>
          <w:rFonts w:cs="Calibri"/>
          <w:bCs/>
          <w:sz w:val="20"/>
          <w:szCs w:val="20"/>
        </w:rPr>
        <w:t>1</w:t>
      </w:r>
      <w:r w:rsidR="000B1FB7">
        <w:rPr>
          <w:rFonts w:cs="Calibri"/>
          <w:bCs/>
          <w:sz w:val="20"/>
          <w:szCs w:val="20"/>
        </w:rPr>
        <w:t xml:space="preserve"> Do niniejszej umowy.</w:t>
      </w:r>
    </w:p>
    <w:p w14:paraId="23ED3874" w14:textId="72AD38CA" w:rsidR="00981C2B" w:rsidRPr="00014FB6" w:rsidRDefault="00981C2B" w:rsidP="00E42833">
      <w:pPr>
        <w:numPr>
          <w:ilvl w:val="0"/>
          <w:numId w:val="35"/>
        </w:numPr>
        <w:suppressAutoHyphens w:val="0"/>
        <w:autoSpaceDN/>
        <w:spacing w:after="0"/>
        <w:jc w:val="both"/>
        <w:textAlignment w:val="auto"/>
        <w:rPr>
          <w:rFonts w:cs="Calibri"/>
          <w:bCs/>
          <w:sz w:val="20"/>
          <w:szCs w:val="20"/>
        </w:rPr>
      </w:pPr>
      <w:r w:rsidRPr="00DE703F">
        <w:rPr>
          <w:rFonts w:cs="Calibri"/>
          <w:bCs/>
          <w:sz w:val="20"/>
          <w:szCs w:val="20"/>
        </w:rPr>
        <w:t xml:space="preserve">Wykonawca zobowiązuje się do wykonania przedmiotu zamówienia zgodnie z obowiązującymi zasadami </w:t>
      </w:r>
      <w:r w:rsidR="00D265A4" w:rsidRPr="00DE703F">
        <w:rPr>
          <w:rFonts w:cs="Calibri"/>
          <w:bCs/>
          <w:sz w:val="20"/>
          <w:szCs w:val="20"/>
        </w:rPr>
        <w:br/>
      </w:r>
      <w:r w:rsidRPr="00DE703F">
        <w:rPr>
          <w:rFonts w:cs="Calibri"/>
          <w:bCs/>
          <w:sz w:val="20"/>
          <w:szCs w:val="20"/>
        </w:rPr>
        <w:t>sztuki budowlanej i wiedzy techniczne</w:t>
      </w:r>
      <w:r w:rsidRPr="00014FB6">
        <w:rPr>
          <w:rFonts w:cs="Calibri"/>
          <w:bCs/>
          <w:sz w:val="20"/>
          <w:szCs w:val="20"/>
        </w:rPr>
        <w:t xml:space="preserve">j, obowiązującymi przepisami prawa w szczególności techniczno - </w:t>
      </w:r>
      <w:r w:rsidR="00D265A4">
        <w:rPr>
          <w:rFonts w:cs="Calibri"/>
          <w:bCs/>
          <w:sz w:val="20"/>
          <w:szCs w:val="20"/>
        </w:rPr>
        <w:br/>
      </w:r>
      <w:r w:rsidRPr="00014FB6">
        <w:rPr>
          <w:rFonts w:cs="Calibri"/>
          <w:bCs/>
          <w:sz w:val="20"/>
          <w:szCs w:val="20"/>
        </w:rPr>
        <w:t>budowlanymi i normami państwowymi.</w:t>
      </w:r>
    </w:p>
    <w:p w14:paraId="5E9B7B1A" w14:textId="77777777" w:rsidR="00981C2B" w:rsidRPr="00014FB6" w:rsidRDefault="00981C2B" w:rsidP="00E42833">
      <w:pPr>
        <w:numPr>
          <w:ilvl w:val="0"/>
          <w:numId w:val="35"/>
        </w:numPr>
        <w:suppressAutoHyphens w:val="0"/>
        <w:autoSpaceDN/>
        <w:spacing w:after="0"/>
        <w:jc w:val="both"/>
        <w:textAlignment w:val="auto"/>
        <w:rPr>
          <w:rFonts w:cs="Calibri"/>
          <w:bCs/>
          <w:sz w:val="20"/>
          <w:szCs w:val="20"/>
        </w:rPr>
      </w:pPr>
      <w:r w:rsidRPr="00014FB6">
        <w:rPr>
          <w:rFonts w:cs="Calibri"/>
          <w:bCs/>
          <w:sz w:val="20"/>
          <w:szCs w:val="20"/>
        </w:rPr>
        <w:t>Wykonawca oświadcza, iż posiada kadrę i potencjał techniczny umożliwiający wykonanie zamówienia.</w:t>
      </w:r>
    </w:p>
    <w:p w14:paraId="190936EE" w14:textId="77777777" w:rsidR="001C510D" w:rsidRPr="00366ED0" w:rsidRDefault="001C510D" w:rsidP="00014FB6">
      <w:pPr>
        <w:tabs>
          <w:tab w:val="left" w:pos="284"/>
        </w:tabs>
        <w:spacing w:after="0" w:line="240" w:lineRule="auto"/>
        <w:jc w:val="both"/>
        <w:rPr>
          <w:rFonts w:cs="Calibri"/>
          <w:sz w:val="20"/>
          <w:szCs w:val="20"/>
        </w:rPr>
      </w:pPr>
    </w:p>
    <w:p w14:paraId="118CF978" w14:textId="77777777" w:rsidR="001C510D" w:rsidRPr="00366ED0" w:rsidRDefault="00D708BB" w:rsidP="00014FB6">
      <w:pPr>
        <w:autoSpaceDE w:val="0"/>
        <w:spacing w:after="0" w:line="240" w:lineRule="auto"/>
        <w:jc w:val="center"/>
        <w:rPr>
          <w:rFonts w:cs="Calibri"/>
          <w:b/>
          <w:bCs/>
          <w:sz w:val="20"/>
          <w:szCs w:val="20"/>
        </w:rPr>
      </w:pPr>
      <w:r w:rsidRPr="00366ED0">
        <w:rPr>
          <w:rFonts w:cs="Calibri"/>
          <w:b/>
          <w:bCs/>
          <w:sz w:val="20"/>
          <w:szCs w:val="20"/>
        </w:rPr>
        <w:lastRenderedPageBreak/>
        <w:t>§ 2</w:t>
      </w:r>
    </w:p>
    <w:p w14:paraId="684B1C20" w14:textId="77777777" w:rsidR="001C510D" w:rsidRPr="00366ED0" w:rsidRDefault="00D708BB" w:rsidP="00014FB6">
      <w:pPr>
        <w:autoSpaceDE w:val="0"/>
        <w:spacing w:after="0" w:line="240" w:lineRule="auto"/>
        <w:jc w:val="center"/>
        <w:rPr>
          <w:rFonts w:cs="Calibri"/>
          <w:b/>
          <w:bCs/>
          <w:sz w:val="20"/>
          <w:szCs w:val="20"/>
        </w:rPr>
      </w:pPr>
      <w:r w:rsidRPr="00366ED0">
        <w:rPr>
          <w:rFonts w:cs="Calibri"/>
          <w:b/>
          <w:bCs/>
          <w:sz w:val="20"/>
          <w:szCs w:val="20"/>
        </w:rPr>
        <w:t>WARUNKI UMOWY</w:t>
      </w:r>
    </w:p>
    <w:p w14:paraId="0A743A42" w14:textId="06759DBB" w:rsidR="003D1031" w:rsidRPr="000808B1" w:rsidRDefault="003D1031" w:rsidP="000B1FB7">
      <w:pPr>
        <w:pStyle w:val="Akapitzlist"/>
        <w:numPr>
          <w:ilvl w:val="0"/>
          <w:numId w:val="2"/>
        </w:numPr>
        <w:autoSpaceDE w:val="0"/>
        <w:spacing w:after="0" w:line="240" w:lineRule="auto"/>
        <w:ind w:left="426" w:hanging="426"/>
        <w:jc w:val="both"/>
        <w:rPr>
          <w:rFonts w:cs="Calibri"/>
          <w:sz w:val="20"/>
          <w:szCs w:val="20"/>
        </w:rPr>
      </w:pPr>
      <w:r w:rsidRPr="000808B1">
        <w:rPr>
          <w:rFonts w:cs="Calibri"/>
          <w:sz w:val="20"/>
          <w:szCs w:val="20"/>
        </w:rPr>
        <w:t xml:space="preserve">Prace będą realizowane z należytą starannością i zgodnie z prawem </w:t>
      </w:r>
      <w:r w:rsidR="00F50C6C" w:rsidRPr="000808B1">
        <w:rPr>
          <w:rFonts w:cs="Calibri"/>
          <w:sz w:val="20"/>
          <w:szCs w:val="20"/>
        </w:rPr>
        <w:t>najpóźniej do 1</w:t>
      </w:r>
      <w:r w:rsidR="000808B1" w:rsidRPr="000808B1">
        <w:rPr>
          <w:rFonts w:cs="Calibri"/>
          <w:sz w:val="20"/>
          <w:szCs w:val="20"/>
        </w:rPr>
        <w:t>0</w:t>
      </w:r>
      <w:r w:rsidR="00F50C6C" w:rsidRPr="000808B1">
        <w:rPr>
          <w:rFonts w:cs="Calibri"/>
          <w:sz w:val="20"/>
          <w:szCs w:val="20"/>
        </w:rPr>
        <w:t xml:space="preserve"> </w:t>
      </w:r>
      <w:r w:rsidR="000B1FB7" w:rsidRPr="000808B1">
        <w:rPr>
          <w:rFonts w:cs="Calibri"/>
          <w:sz w:val="20"/>
          <w:szCs w:val="20"/>
        </w:rPr>
        <w:t>dni od dnia podpisania umowy.</w:t>
      </w:r>
    </w:p>
    <w:p w14:paraId="490FCA75" w14:textId="77777777" w:rsidR="001C510D" w:rsidRPr="000808B1" w:rsidRDefault="00D708BB" w:rsidP="00014FB6">
      <w:pPr>
        <w:pStyle w:val="Akapitzlist"/>
        <w:numPr>
          <w:ilvl w:val="0"/>
          <w:numId w:val="2"/>
        </w:numPr>
        <w:autoSpaceDE w:val="0"/>
        <w:spacing w:after="0" w:line="240" w:lineRule="auto"/>
        <w:ind w:left="426" w:hanging="426"/>
        <w:jc w:val="both"/>
        <w:rPr>
          <w:rFonts w:cs="Calibri"/>
          <w:sz w:val="20"/>
          <w:szCs w:val="20"/>
        </w:rPr>
      </w:pPr>
      <w:r w:rsidRPr="000808B1">
        <w:rPr>
          <w:rFonts w:cs="Calibri"/>
          <w:sz w:val="20"/>
          <w:szCs w:val="20"/>
        </w:rPr>
        <w:t>Wykonawca zobowiązuje się podczas realizacji umowy na swój koszt:</w:t>
      </w:r>
    </w:p>
    <w:p w14:paraId="7DD6D247" w14:textId="77777777" w:rsidR="001C510D" w:rsidRPr="000808B1" w:rsidRDefault="00D708BB" w:rsidP="00014FB6">
      <w:pPr>
        <w:pStyle w:val="Akapitzlist"/>
        <w:numPr>
          <w:ilvl w:val="0"/>
          <w:numId w:val="3"/>
        </w:numPr>
        <w:autoSpaceDE w:val="0"/>
        <w:spacing w:after="0" w:line="240" w:lineRule="auto"/>
        <w:ind w:hanging="294"/>
        <w:jc w:val="both"/>
        <w:rPr>
          <w:rFonts w:cs="Calibri"/>
          <w:sz w:val="20"/>
          <w:szCs w:val="20"/>
        </w:rPr>
      </w:pPr>
      <w:r w:rsidRPr="000808B1">
        <w:rPr>
          <w:rFonts w:cs="Calibri"/>
          <w:sz w:val="20"/>
          <w:szCs w:val="20"/>
        </w:rPr>
        <w:t>zabezpieczyć teren robót i zapewnić warunki bezpieczeństwa oraz właściwą organizację robót;</w:t>
      </w:r>
    </w:p>
    <w:p w14:paraId="354DDD96" w14:textId="77777777" w:rsidR="001C510D" w:rsidRPr="000808B1" w:rsidRDefault="00D708BB" w:rsidP="00014FB6">
      <w:pPr>
        <w:pStyle w:val="Akapitzlist"/>
        <w:numPr>
          <w:ilvl w:val="0"/>
          <w:numId w:val="3"/>
        </w:numPr>
        <w:autoSpaceDE w:val="0"/>
        <w:spacing w:after="0" w:line="240" w:lineRule="auto"/>
        <w:ind w:hanging="294"/>
        <w:jc w:val="both"/>
        <w:rPr>
          <w:rFonts w:cs="Calibri"/>
          <w:sz w:val="20"/>
          <w:szCs w:val="20"/>
        </w:rPr>
      </w:pPr>
      <w:r w:rsidRPr="000808B1">
        <w:rPr>
          <w:rFonts w:cs="Calibri"/>
          <w:sz w:val="20"/>
          <w:szCs w:val="20"/>
        </w:rPr>
        <w:t>oznakować oraz zabezpieczyć przejęty teren budowy na czas robót,</w:t>
      </w:r>
    </w:p>
    <w:p w14:paraId="073A9DA2" w14:textId="77777777" w:rsidR="001C510D" w:rsidRPr="000808B1" w:rsidRDefault="00D708BB" w:rsidP="00014FB6">
      <w:pPr>
        <w:pStyle w:val="Akapitzlist"/>
        <w:numPr>
          <w:ilvl w:val="0"/>
          <w:numId w:val="3"/>
        </w:numPr>
        <w:autoSpaceDE w:val="0"/>
        <w:spacing w:after="0" w:line="240" w:lineRule="auto"/>
        <w:ind w:hanging="294"/>
        <w:jc w:val="both"/>
        <w:rPr>
          <w:rFonts w:cs="Calibri"/>
          <w:sz w:val="20"/>
          <w:szCs w:val="20"/>
        </w:rPr>
      </w:pPr>
      <w:r w:rsidRPr="000808B1">
        <w:rPr>
          <w:rFonts w:cs="Calibri"/>
          <w:sz w:val="20"/>
          <w:szCs w:val="20"/>
        </w:rPr>
        <w:t>zorganizować zaplecze ,</w:t>
      </w:r>
    </w:p>
    <w:p w14:paraId="6EBE1708" w14:textId="77777777" w:rsidR="001C510D" w:rsidRPr="000808B1" w:rsidRDefault="00D708BB" w:rsidP="00014FB6">
      <w:pPr>
        <w:pStyle w:val="Akapitzlist"/>
        <w:numPr>
          <w:ilvl w:val="0"/>
          <w:numId w:val="3"/>
        </w:numPr>
        <w:autoSpaceDE w:val="0"/>
        <w:spacing w:after="0" w:line="240" w:lineRule="auto"/>
        <w:ind w:hanging="294"/>
        <w:jc w:val="both"/>
        <w:rPr>
          <w:rFonts w:cs="Calibri"/>
          <w:sz w:val="20"/>
          <w:szCs w:val="20"/>
        </w:rPr>
      </w:pPr>
      <w:r w:rsidRPr="000808B1">
        <w:rPr>
          <w:rFonts w:cs="Calibri"/>
          <w:sz w:val="20"/>
          <w:szCs w:val="20"/>
        </w:rPr>
        <w:t>zapewnić dojścia i dojazd do posesji w trakcie prowadzenia robót,</w:t>
      </w:r>
    </w:p>
    <w:p w14:paraId="0D867D2E" w14:textId="77777777" w:rsidR="001C510D" w:rsidRPr="000808B1" w:rsidRDefault="00D708BB" w:rsidP="00014FB6">
      <w:pPr>
        <w:pStyle w:val="Akapitzlist"/>
        <w:numPr>
          <w:ilvl w:val="0"/>
          <w:numId w:val="3"/>
        </w:numPr>
        <w:autoSpaceDE w:val="0"/>
        <w:spacing w:after="0" w:line="240" w:lineRule="auto"/>
        <w:ind w:hanging="294"/>
        <w:jc w:val="both"/>
        <w:rPr>
          <w:rFonts w:cs="Calibri"/>
          <w:sz w:val="20"/>
          <w:szCs w:val="20"/>
        </w:rPr>
      </w:pPr>
      <w:r w:rsidRPr="000808B1">
        <w:rPr>
          <w:rFonts w:cs="Calibri"/>
          <w:sz w:val="20"/>
          <w:szCs w:val="20"/>
        </w:rPr>
        <w:t>bieżącego wywozu materiałów nieużytecznych z terenu budowy,</w:t>
      </w:r>
    </w:p>
    <w:p w14:paraId="7B7CF725" w14:textId="77777777" w:rsidR="001C510D" w:rsidRPr="000808B1" w:rsidRDefault="00D708BB" w:rsidP="00014FB6">
      <w:pPr>
        <w:pStyle w:val="Akapitzlist"/>
        <w:numPr>
          <w:ilvl w:val="0"/>
          <w:numId w:val="3"/>
        </w:numPr>
        <w:autoSpaceDE w:val="0"/>
        <w:spacing w:after="0" w:line="240" w:lineRule="auto"/>
        <w:ind w:hanging="294"/>
        <w:jc w:val="both"/>
        <w:rPr>
          <w:rFonts w:cs="Calibri"/>
          <w:sz w:val="20"/>
          <w:szCs w:val="20"/>
        </w:rPr>
      </w:pPr>
      <w:r w:rsidRPr="000808B1">
        <w:rPr>
          <w:rFonts w:cs="Calibri"/>
          <w:sz w:val="20"/>
          <w:szCs w:val="20"/>
        </w:rPr>
        <w:t>wykonać roboty naprawcze infrastruktury technicznej, której stan techniczny na skutek realizacji robót uległ pogorszeniu, w tym roboty odtworzeniowe,</w:t>
      </w:r>
    </w:p>
    <w:p w14:paraId="04223171" w14:textId="77777777" w:rsidR="001C510D" w:rsidRPr="000808B1" w:rsidRDefault="00D708BB" w:rsidP="00014FB6">
      <w:pPr>
        <w:pStyle w:val="Akapitzlist"/>
        <w:numPr>
          <w:ilvl w:val="0"/>
          <w:numId w:val="3"/>
        </w:numPr>
        <w:autoSpaceDE w:val="0"/>
        <w:spacing w:after="0" w:line="240" w:lineRule="auto"/>
        <w:ind w:hanging="294"/>
        <w:jc w:val="both"/>
        <w:rPr>
          <w:rFonts w:cs="Calibri"/>
          <w:sz w:val="20"/>
          <w:szCs w:val="20"/>
        </w:rPr>
      </w:pPr>
      <w:r w:rsidRPr="000808B1">
        <w:rPr>
          <w:rFonts w:cs="Calibri"/>
          <w:sz w:val="20"/>
          <w:szCs w:val="20"/>
        </w:rPr>
        <w:t>dostarczyć karty odpadów na utylizowane elementy pochodzące z demontażu.</w:t>
      </w:r>
    </w:p>
    <w:p w14:paraId="315C6702" w14:textId="1FD12D86" w:rsidR="0045355A" w:rsidRPr="003D1031" w:rsidRDefault="0045355A" w:rsidP="0045355A">
      <w:pPr>
        <w:pStyle w:val="Akapitzlist"/>
        <w:numPr>
          <w:ilvl w:val="0"/>
          <w:numId w:val="2"/>
        </w:numPr>
        <w:autoSpaceDE w:val="0"/>
        <w:spacing w:after="0" w:line="240" w:lineRule="auto"/>
        <w:ind w:left="426" w:hanging="426"/>
        <w:jc w:val="both"/>
        <w:rPr>
          <w:rFonts w:cs="Calibri"/>
          <w:sz w:val="18"/>
          <w:szCs w:val="18"/>
        </w:rPr>
      </w:pPr>
      <w:bookmarkStart w:id="2" w:name="_Hlk196472858"/>
      <w:r w:rsidRPr="003D1031">
        <w:rPr>
          <w:sz w:val="20"/>
          <w:szCs w:val="20"/>
        </w:rPr>
        <w:t xml:space="preserve">Wykonawca ustanawia osobę odpowiedzialną za roboty </w:t>
      </w:r>
      <w:r w:rsidR="003D1031" w:rsidRPr="003D1031">
        <w:rPr>
          <w:sz w:val="20"/>
          <w:szCs w:val="20"/>
        </w:rPr>
        <w:t>…………</w:t>
      </w:r>
      <w:r w:rsidRPr="003D1031">
        <w:rPr>
          <w:sz w:val="20"/>
          <w:szCs w:val="20"/>
        </w:rPr>
        <w:t xml:space="preserve"> – </w:t>
      </w:r>
      <w:r w:rsidR="003D1031" w:rsidRPr="003D1031">
        <w:rPr>
          <w:sz w:val="20"/>
          <w:szCs w:val="20"/>
        </w:rPr>
        <w:t>……………..</w:t>
      </w:r>
      <w:r w:rsidRPr="003D1031">
        <w:rPr>
          <w:sz w:val="20"/>
          <w:szCs w:val="20"/>
        </w:rPr>
        <w:t xml:space="preserve">, tel. kontaktowy: </w:t>
      </w:r>
      <w:r w:rsidR="00282EC6" w:rsidRPr="003D1031">
        <w:rPr>
          <w:sz w:val="20"/>
          <w:szCs w:val="20"/>
        </w:rPr>
        <w:t>……………..</w:t>
      </w:r>
      <w:r w:rsidRPr="003D1031">
        <w:rPr>
          <w:sz w:val="20"/>
          <w:szCs w:val="20"/>
        </w:rPr>
        <w:t xml:space="preserve">, osobę do kontaktu w sprawach technicznych </w:t>
      </w:r>
      <w:r w:rsidR="00282EC6" w:rsidRPr="003D1031">
        <w:rPr>
          <w:sz w:val="20"/>
          <w:szCs w:val="20"/>
        </w:rPr>
        <w:t xml:space="preserve">i administracyjnych </w:t>
      </w:r>
      <w:r w:rsidRPr="003D1031">
        <w:rPr>
          <w:sz w:val="20"/>
          <w:szCs w:val="20"/>
        </w:rPr>
        <w:t>dot</w:t>
      </w:r>
      <w:r w:rsidR="00282EC6" w:rsidRPr="003D1031">
        <w:rPr>
          <w:sz w:val="20"/>
          <w:szCs w:val="20"/>
        </w:rPr>
        <w:t>yczących</w:t>
      </w:r>
      <w:r w:rsidRPr="003D1031">
        <w:rPr>
          <w:sz w:val="20"/>
          <w:szCs w:val="20"/>
        </w:rPr>
        <w:t xml:space="preserve"> realizacji robót -</w:t>
      </w:r>
      <w:r w:rsidR="00282EC6" w:rsidRPr="003D1031">
        <w:rPr>
          <w:sz w:val="20"/>
          <w:szCs w:val="20"/>
        </w:rPr>
        <w:t xml:space="preserve"> ………………..</w:t>
      </w:r>
      <w:r w:rsidR="00C759AE" w:rsidRPr="003D1031">
        <w:rPr>
          <w:sz w:val="20"/>
          <w:szCs w:val="20"/>
        </w:rPr>
        <w:t xml:space="preserve"> </w:t>
      </w:r>
      <w:r w:rsidRPr="003D1031">
        <w:rPr>
          <w:sz w:val="20"/>
          <w:szCs w:val="20"/>
        </w:rPr>
        <w:t xml:space="preserve"> tel. kontaktowy </w:t>
      </w:r>
      <w:r w:rsidR="00282EC6" w:rsidRPr="003D1031">
        <w:rPr>
          <w:sz w:val="20"/>
          <w:szCs w:val="20"/>
        </w:rPr>
        <w:t>……………..</w:t>
      </w:r>
      <w:r w:rsidRPr="003D1031">
        <w:rPr>
          <w:sz w:val="20"/>
          <w:szCs w:val="20"/>
        </w:rPr>
        <w:t>.</w:t>
      </w:r>
    </w:p>
    <w:bookmarkEnd w:id="2"/>
    <w:p w14:paraId="160E48FB" w14:textId="18A9BC14" w:rsidR="001C510D" w:rsidRPr="0013314B" w:rsidRDefault="00D708BB" w:rsidP="0013314B">
      <w:pPr>
        <w:pStyle w:val="Akapitzlist"/>
        <w:numPr>
          <w:ilvl w:val="0"/>
          <w:numId w:val="2"/>
        </w:numPr>
        <w:autoSpaceDE w:val="0"/>
        <w:spacing w:after="0" w:line="240" w:lineRule="auto"/>
        <w:ind w:left="426" w:hanging="426"/>
        <w:jc w:val="both"/>
        <w:rPr>
          <w:rFonts w:cs="Calibri"/>
          <w:sz w:val="20"/>
          <w:szCs w:val="20"/>
        </w:rPr>
      </w:pPr>
      <w:r w:rsidRPr="00366ED0">
        <w:rPr>
          <w:rFonts w:cs="Calibri"/>
          <w:sz w:val="20"/>
          <w:szCs w:val="20"/>
        </w:rPr>
        <w:t xml:space="preserve">Wykonawca oświadcza, że przez cały okres trwania umowy </w:t>
      </w:r>
      <w:r w:rsidR="0019648B">
        <w:rPr>
          <w:rFonts w:cs="Calibri"/>
          <w:sz w:val="20"/>
          <w:szCs w:val="20"/>
        </w:rPr>
        <w:t xml:space="preserve">oraz w okresie gwarancyjnym </w:t>
      </w:r>
      <w:r w:rsidRPr="00366ED0">
        <w:rPr>
          <w:rFonts w:cs="Calibri"/>
          <w:sz w:val="20"/>
          <w:szCs w:val="20"/>
        </w:rPr>
        <w:t xml:space="preserve">będzie ubezpieczony od odpowiedzialności cywilnej (OC) w zakresie niniejszego zamówienia na kwotę </w:t>
      </w:r>
      <w:r w:rsidR="0019648B">
        <w:rPr>
          <w:rFonts w:cs="Calibri"/>
          <w:sz w:val="20"/>
          <w:szCs w:val="20"/>
        </w:rPr>
        <w:t xml:space="preserve">nie mniejszą niż </w:t>
      </w:r>
      <w:r w:rsidR="000B1FB7">
        <w:rPr>
          <w:rFonts w:cs="Calibri"/>
          <w:sz w:val="20"/>
          <w:szCs w:val="20"/>
        </w:rPr>
        <w:t>1</w:t>
      </w:r>
      <w:r w:rsidR="0019648B">
        <w:rPr>
          <w:rFonts w:cs="Calibri"/>
          <w:sz w:val="20"/>
          <w:szCs w:val="20"/>
        </w:rPr>
        <w:t>00 000,00 zł</w:t>
      </w:r>
      <w:r w:rsidRPr="00366ED0">
        <w:rPr>
          <w:rFonts w:cs="Calibri"/>
          <w:sz w:val="20"/>
          <w:szCs w:val="20"/>
        </w:rPr>
        <w:t xml:space="preserve">. </w:t>
      </w:r>
      <w:r w:rsidRPr="0013314B">
        <w:rPr>
          <w:rFonts w:cs="Calibri"/>
          <w:sz w:val="20"/>
          <w:szCs w:val="20"/>
        </w:rPr>
        <w:t xml:space="preserve">Kopia opłaconej polisy stanowi załącznik nr </w:t>
      </w:r>
      <w:r w:rsidR="000808B1">
        <w:rPr>
          <w:rFonts w:cs="Calibri"/>
          <w:sz w:val="20"/>
          <w:szCs w:val="20"/>
        </w:rPr>
        <w:t>3</w:t>
      </w:r>
      <w:r w:rsidRPr="0013314B">
        <w:rPr>
          <w:rFonts w:cs="Calibri"/>
          <w:sz w:val="20"/>
          <w:szCs w:val="20"/>
        </w:rPr>
        <w:t xml:space="preserve"> do umowy.</w:t>
      </w:r>
    </w:p>
    <w:p w14:paraId="3D12913D" w14:textId="2A1A33D5" w:rsidR="001C510D" w:rsidRPr="00366ED0" w:rsidRDefault="00D708BB" w:rsidP="00014FB6">
      <w:pPr>
        <w:pStyle w:val="Akapitzlist"/>
        <w:numPr>
          <w:ilvl w:val="0"/>
          <w:numId w:val="2"/>
        </w:numPr>
        <w:autoSpaceDE w:val="0"/>
        <w:spacing w:after="0" w:line="240" w:lineRule="auto"/>
        <w:ind w:left="426" w:hanging="426"/>
        <w:jc w:val="both"/>
        <w:rPr>
          <w:rFonts w:cs="Calibri"/>
          <w:sz w:val="20"/>
          <w:szCs w:val="20"/>
        </w:rPr>
      </w:pPr>
      <w:r w:rsidRPr="00366ED0">
        <w:rPr>
          <w:rFonts w:cs="Calibri"/>
          <w:sz w:val="20"/>
          <w:szCs w:val="20"/>
        </w:rPr>
        <w:t>Jeżeli ważność ubezpieczenia, o którym mowa w ust. 4 kończy się w trakcie realizacji umowy, Wykonawca w terminie nie później niż na 7 dni przed wygaśnięciem dotychczasowego ubezpieczenia przedstawi</w:t>
      </w:r>
      <w:r w:rsidR="00981C2B">
        <w:rPr>
          <w:rFonts w:cs="Calibri"/>
          <w:sz w:val="20"/>
          <w:szCs w:val="20"/>
        </w:rPr>
        <w:t xml:space="preserve"> </w:t>
      </w:r>
      <w:r w:rsidRPr="00366ED0">
        <w:rPr>
          <w:rFonts w:cs="Calibri"/>
          <w:sz w:val="20"/>
          <w:szCs w:val="20"/>
        </w:rPr>
        <w:t>Zamawiającemu nową polisę lub inny dokument potwierdzający, że Wykonawca posiada ubezpieczenie</w:t>
      </w:r>
      <w:r w:rsidR="00981C2B">
        <w:rPr>
          <w:rFonts w:cs="Calibri"/>
          <w:sz w:val="20"/>
          <w:szCs w:val="20"/>
        </w:rPr>
        <w:t xml:space="preserve"> </w:t>
      </w:r>
      <w:r w:rsidRPr="00366ED0">
        <w:rPr>
          <w:rFonts w:cs="Calibri"/>
          <w:sz w:val="20"/>
          <w:szCs w:val="20"/>
        </w:rPr>
        <w:t>określone w ust. 4.</w:t>
      </w:r>
    </w:p>
    <w:p w14:paraId="0C5AA9A7" w14:textId="77D1285A" w:rsidR="001C510D" w:rsidRPr="00366ED0" w:rsidRDefault="00D708BB" w:rsidP="00014FB6">
      <w:pPr>
        <w:pStyle w:val="Akapitzlist"/>
        <w:numPr>
          <w:ilvl w:val="0"/>
          <w:numId w:val="2"/>
        </w:numPr>
        <w:autoSpaceDE w:val="0"/>
        <w:spacing w:after="0" w:line="240" w:lineRule="auto"/>
        <w:ind w:left="426" w:hanging="426"/>
        <w:jc w:val="both"/>
        <w:rPr>
          <w:rFonts w:cs="Calibri"/>
          <w:sz w:val="20"/>
          <w:szCs w:val="20"/>
        </w:rPr>
      </w:pPr>
      <w:r w:rsidRPr="00366ED0">
        <w:rPr>
          <w:rFonts w:cs="Calibri"/>
          <w:sz w:val="20"/>
          <w:szCs w:val="20"/>
        </w:rPr>
        <w:t>W przypadku braku ubezpieczenia OC potwierdzonego polisą lub innym dokumentem, Zamawiający może wstrzymać prowadzenie robót na koszt i ryzyko Wykonawcy do czasu przedstawienia stosownej polisy lub innego dokumentu, bez możliwości przedłużenia terminu wykonania prac określonego w §2 ust. 1 umowy.</w:t>
      </w:r>
    </w:p>
    <w:p w14:paraId="0D2B3301" w14:textId="42A119DE" w:rsidR="001C510D" w:rsidRPr="00366ED0" w:rsidRDefault="00D708BB" w:rsidP="00014FB6">
      <w:pPr>
        <w:pStyle w:val="Akapitzlist"/>
        <w:numPr>
          <w:ilvl w:val="0"/>
          <w:numId w:val="2"/>
        </w:numPr>
        <w:autoSpaceDE w:val="0"/>
        <w:spacing w:after="0" w:line="240" w:lineRule="auto"/>
        <w:ind w:left="426" w:hanging="426"/>
        <w:jc w:val="both"/>
        <w:rPr>
          <w:rFonts w:cs="Calibri"/>
          <w:sz w:val="20"/>
          <w:szCs w:val="20"/>
        </w:rPr>
      </w:pPr>
      <w:r w:rsidRPr="00366ED0">
        <w:rPr>
          <w:rFonts w:cs="Calibri"/>
          <w:sz w:val="20"/>
          <w:szCs w:val="20"/>
        </w:rPr>
        <w:t>Zamawiający wymaga, aby ubezpieczenie Wykonawcy obejmowało materiały użyte do wbudowania, prowadzone roboty, ubezpieczenie od kradzieży.</w:t>
      </w:r>
    </w:p>
    <w:p w14:paraId="4D505DD7" w14:textId="77777777" w:rsidR="001C510D" w:rsidRPr="00366ED0" w:rsidRDefault="00D708BB" w:rsidP="00014FB6">
      <w:pPr>
        <w:pStyle w:val="Akapitzlist"/>
        <w:numPr>
          <w:ilvl w:val="0"/>
          <w:numId w:val="2"/>
        </w:numPr>
        <w:autoSpaceDE w:val="0"/>
        <w:spacing w:after="0" w:line="240" w:lineRule="auto"/>
        <w:ind w:left="426" w:hanging="426"/>
        <w:jc w:val="both"/>
        <w:rPr>
          <w:rFonts w:cs="Calibri"/>
          <w:sz w:val="20"/>
          <w:szCs w:val="20"/>
        </w:rPr>
      </w:pPr>
      <w:r w:rsidRPr="00366ED0">
        <w:rPr>
          <w:rFonts w:cs="Calibri"/>
          <w:sz w:val="20"/>
          <w:szCs w:val="20"/>
        </w:rPr>
        <w:t>Wykonawca pokrywa koszty wszelkich materiałów i koszty użycia narzędzi niezbędnych do wykonania umowy.</w:t>
      </w:r>
    </w:p>
    <w:p w14:paraId="1F2CEEF4" w14:textId="77777777" w:rsidR="001C510D" w:rsidRPr="00366ED0" w:rsidRDefault="00D708BB" w:rsidP="00014FB6">
      <w:pPr>
        <w:pStyle w:val="Akapitzlist"/>
        <w:numPr>
          <w:ilvl w:val="0"/>
          <w:numId w:val="2"/>
        </w:numPr>
        <w:autoSpaceDE w:val="0"/>
        <w:spacing w:after="0" w:line="240" w:lineRule="auto"/>
        <w:ind w:left="426" w:hanging="426"/>
        <w:jc w:val="both"/>
        <w:rPr>
          <w:rFonts w:cs="Calibri"/>
          <w:sz w:val="20"/>
          <w:szCs w:val="20"/>
        </w:rPr>
      </w:pPr>
      <w:r w:rsidRPr="00366ED0">
        <w:rPr>
          <w:rFonts w:cs="Calibri"/>
          <w:sz w:val="20"/>
          <w:szCs w:val="20"/>
        </w:rPr>
        <w:t>Wykonawca ponosi odpowiedzialność, za jakość materiałów zastosowanych do wykonania umowy.</w:t>
      </w:r>
    </w:p>
    <w:p w14:paraId="19D7C50F" w14:textId="77777777" w:rsidR="001C510D" w:rsidRPr="00366ED0" w:rsidRDefault="00D708BB" w:rsidP="00014FB6">
      <w:pPr>
        <w:pStyle w:val="Akapitzlist"/>
        <w:numPr>
          <w:ilvl w:val="0"/>
          <w:numId w:val="2"/>
        </w:numPr>
        <w:autoSpaceDE w:val="0"/>
        <w:spacing w:after="0" w:line="240" w:lineRule="auto"/>
        <w:ind w:left="426" w:hanging="426"/>
        <w:jc w:val="both"/>
        <w:rPr>
          <w:rFonts w:cs="Calibri"/>
          <w:sz w:val="20"/>
          <w:szCs w:val="20"/>
        </w:rPr>
      </w:pPr>
      <w:r w:rsidRPr="00366ED0">
        <w:rPr>
          <w:rFonts w:cs="Calibri"/>
          <w:sz w:val="20"/>
          <w:szCs w:val="20"/>
        </w:rPr>
        <w:t xml:space="preserve">Wykonawca zobowiązuje się stosować jedynie materiały posiadające atesty i aprobaty techniczne wymagane przez odpowiednie przepisy. </w:t>
      </w:r>
    </w:p>
    <w:p w14:paraId="05AF8FB1" w14:textId="77777777" w:rsidR="001C510D" w:rsidRPr="00366ED0" w:rsidRDefault="00D708BB" w:rsidP="00014FB6">
      <w:pPr>
        <w:pStyle w:val="Akapitzlist"/>
        <w:numPr>
          <w:ilvl w:val="0"/>
          <w:numId w:val="2"/>
        </w:numPr>
        <w:autoSpaceDE w:val="0"/>
        <w:spacing w:after="0" w:line="240" w:lineRule="auto"/>
        <w:ind w:left="426" w:hanging="426"/>
        <w:jc w:val="both"/>
        <w:rPr>
          <w:rFonts w:cs="Calibri"/>
          <w:sz w:val="20"/>
          <w:szCs w:val="20"/>
        </w:rPr>
      </w:pPr>
      <w:r w:rsidRPr="00366ED0">
        <w:rPr>
          <w:rFonts w:cs="Calibri"/>
          <w:sz w:val="20"/>
          <w:szCs w:val="20"/>
        </w:rPr>
        <w:t xml:space="preserve">Wybrane przez Wykonawcę materiały, wyroby lub urządzenia do zastosowania przy realizacji i wycenie przedmiotu zamówienia posiadają co najmniej taką wartość techniczną, użytkową i estetyczną jakiej wymagał Zamawiający w Zapytaniu ofertowym oraz zgodnie z prawem zostały dopuszczone do stosowania w budownictwie. </w:t>
      </w:r>
    </w:p>
    <w:p w14:paraId="3B283877" w14:textId="08264485" w:rsidR="001C510D" w:rsidRDefault="00D708BB" w:rsidP="00014FB6">
      <w:pPr>
        <w:pStyle w:val="Akapitzlist"/>
        <w:numPr>
          <w:ilvl w:val="0"/>
          <w:numId w:val="2"/>
        </w:numPr>
        <w:autoSpaceDE w:val="0"/>
        <w:spacing w:after="0" w:line="240" w:lineRule="auto"/>
        <w:ind w:left="426" w:hanging="426"/>
        <w:jc w:val="both"/>
        <w:rPr>
          <w:rFonts w:cs="Calibri"/>
          <w:sz w:val="20"/>
          <w:szCs w:val="20"/>
        </w:rPr>
      </w:pPr>
      <w:r w:rsidRPr="00366ED0">
        <w:rPr>
          <w:rFonts w:cs="Calibri"/>
          <w:sz w:val="20"/>
          <w:szCs w:val="20"/>
        </w:rPr>
        <w:t>Na każde żądanie Zamawiającego i jego przedstawicieli Wykonawca obowiązany jest okazać w stosunku do wskazanych materiałów aktualny certyfikat, deklarację zgodności, atest lub aprobatę techniczną. Obowiązek ten szczególnie spoczywa na Wykonawcy w chwili wbudowywania materiałów, które ulegną zanikowi lub zakryciu.</w:t>
      </w:r>
    </w:p>
    <w:p w14:paraId="110B0BCB" w14:textId="77777777" w:rsidR="001C510D" w:rsidRPr="00366ED0" w:rsidRDefault="001C510D">
      <w:pPr>
        <w:autoSpaceDE w:val="0"/>
        <w:spacing w:after="0" w:line="240" w:lineRule="auto"/>
        <w:rPr>
          <w:rFonts w:cs="Calibri"/>
          <w:b/>
          <w:bCs/>
          <w:sz w:val="20"/>
          <w:szCs w:val="20"/>
        </w:rPr>
      </w:pPr>
    </w:p>
    <w:p w14:paraId="6FD02710" w14:textId="77777777" w:rsidR="001C510D" w:rsidRPr="00366ED0" w:rsidRDefault="00D708BB">
      <w:pPr>
        <w:autoSpaceDE w:val="0"/>
        <w:spacing w:after="0" w:line="240" w:lineRule="auto"/>
        <w:jc w:val="center"/>
        <w:rPr>
          <w:rFonts w:cs="Calibri"/>
          <w:b/>
          <w:bCs/>
          <w:sz w:val="20"/>
          <w:szCs w:val="20"/>
        </w:rPr>
      </w:pPr>
      <w:r w:rsidRPr="00366ED0">
        <w:rPr>
          <w:rFonts w:cs="Calibri"/>
          <w:b/>
          <w:bCs/>
          <w:sz w:val="20"/>
          <w:szCs w:val="20"/>
        </w:rPr>
        <w:t>§ 3</w:t>
      </w:r>
    </w:p>
    <w:p w14:paraId="1F77731F" w14:textId="77777777" w:rsidR="001C510D" w:rsidRPr="00366ED0" w:rsidRDefault="00D708BB">
      <w:pPr>
        <w:autoSpaceDE w:val="0"/>
        <w:spacing w:after="0" w:line="240" w:lineRule="auto"/>
        <w:jc w:val="center"/>
        <w:rPr>
          <w:rFonts w:cs="Calibri"/>
          <w:b/>
          <w:bCs/>
          <w:sz w:val="20"/>
          <w:szCs w:val="20"/>
        </w:rPr>
      </w:pPr>
      <w:r w:rsidRPr="00366ED0">
        <w:rPr>
          <w:rFonts w:cs="Calibri"/>
          <w:b/>
          <w:bCs/>
          <w:sz w:val="20"/>
          <w:szCs w:val="20"/>
        </w:rPr>
        <w:t>REALIZACJA UMOWY</w:t>
      </w:r>
    </w:p>
    <w:p w14:paraId="370252A4" w14:textId="77777777" w:rsidR="001C510D" w:rsidRPr="00366ED0" w:rsidRDefault="00D708BB">
      <w:pPr>
        <w:pStyle w:val="Akapitzlist"/>
        <w:numPr>
          <w:ilvl w:val="0"/>
          <w:numId w:val="4"/>
        </w:numPr>
        <w:autoSpaceDE w:val="0"/>
        <w:spacing w:after="0" w:line="240" w:lineRule="auto"/>
        <w:ind w:left="426" w:hanging="426"/>
        <w:jc w:val="both"/>
        <w:rPr>
          <w:rFonts w:cs="Calibri"/>
          <w:sz w:val="20"/>
          <w:szCs w:val="20"/>
        </w:rPr>
      </w:pPr>
      <w:r w:rsidRPr="00366ED0">
        <w:rPr>
          <w:rFonts w:cs="Calibri"/>
          <w:sz w:val="20"/>
          <w:szCs w:val="20"/>
        </w:rPr>
        <w:t>Zamawiający zobowiązuje się do:</w:t>
      </w:r>
    </w:p>
    <w:p w14:paraId="6F292FC6" w14:textId="0B39EF1D" w:rsidR="001C510D" w:rsidRPr="00366ED0" w:rsidRDefault="00D708BB">
      <w:pPr>
        <w:pStyle w:val="Akapitzlist"/>
        <w:numPr>
          <w:ilvl w:val="0"/>
          <w:numId w:val="5"/>
        </w:numPr>
        <w:autoSpaceDE w:val="0"/>
        <w:spacing w:after="0" w:line="240" w:lineRule="auto"/>
        <w:ind w:hanging="294"/>
        <w:jc w:val="both"/>
        <w:rPr>
          <w:rFonts w:cs="Calibri"/>
          <w:sz w:val="20"/>
          <w:szCs w:val="20"/>
        </w:rPr>
      </w:pPr>
      <w:r w:rsidRPr="00366ED0">
        <w:rPr>
          <w:rFonts w:cs="Calibri"/>
          <w:sz w:val="20"/>
          <w:szCs w:val="20"/>
        </w:rPr>
        <w:t xml:space="preserve">Protokolarnego wprowadzenia Wykonawcy na teren budowy w terminie </w:t>
      </w:r>
      <w:r w:rsidR="000808B1">
        <w:rPr>
          <w:rFonts w:cs="Calibri"/>
          <w:sz w:val="20"/>
          <w:szCs w:val="20"/>
        </w:rPr>
        <w:t>1</w:t>
      </w:r>
      <w:r w:rsidRPr="000808B1">
        <w:rPr>
          <w:rFonts w:cs="Calibri"/>
          <w:sz w:val="20"/>
          <w:szCs w:val="20"/>
        </w:rPr>
        <w:t xml:space="preserve"> dni</w:t>
      </w:r>
      <w:r w:rsidR="000808B1">
        <w:rPr>
          <w:rFonts w:cs="Calibri"/>
          <w:sz w:val="20"/>
          <w:szCs w:val="20"/>
        </w:rPr>
        <w:t>a</w:t>
      </w:r>
      <w:r w:rsidRPr="00366ED0">
        <w:rPr>
          <w:rFonts w:cs="Calibri"/>
          <w:sz w:val="20"/>
          <w:szCs w:val="20"/>
        </w:rPr>
        <w:t xml:space="preserve"> od dnia podpisania umowy.</w:t>
      </w:r>
    </w:p>
    <w:p w14:paraId="1A1AA2BD" w14:textId="77777777" w:rsidR="001C510D" w:rsidRPr="00366ED0" w:rsidRDefault="00D708BB">
      <w:pPr>
        <w:pStyle w:val="Akapitzlist"/>
        <w:numPr>
          <w:ilvl w:val="0"/>
          <w:numId w:val="5"/>
        </w:numPr>
        <w:autoSpaceDE w:val="0"/>
        <w:spacing w:after="0" w:line="240" w:lineRule="auto"/>
        <w:ind w:hanging="294"/>
        <w:jc w:val="both"/>
        <w:rPr>
          <w:rFonts w:cs="Calibri"/>
          <w:sz w:val="20"/>
          <w:szCs w:val="20"/>
        </w:rPr>
      </w:pPr>
      <w:r w:rsidRPr="00366ED0">
        <w:rPr>
          <w:rFonts w:cs="Calibri"/>
          <w:sz w:val="20"/>
          <w:szCs w:val="20"/>
        </w:rPr>
        <w:t>Wskazanie Wykonawcy zasilania w energie elektryczną i wodę,</w:t>
      </w:r>
    </w:p>
    <w:p w14:paraId="0AE1DE0B" w14:textId="310402C9" w:rsidR="001C510D" w:rsidRPr="00366ED0" w:rsidRDefault="00D708BB">
      <w:pPr>
        <w:pStyle w:val="Akapitzlist"/>
        <w:numPr>
          <w:ilvl w:val="0"/>
          <w:numId w:val="4"/>
        </w:numPr>
        <w:autoSpaceDE w:val="0"/>
        <w:spacing w:after="0" w:line="240" w:lineRule="auto"/>
        <w:ind w:left="426" w:hanging="426"/>
        <w:jc w:val="both"/>
        <w:rPr>
          <w:rFonts w:cs="Calibri"/>
          <w:sz w:val="20"/>
          <w:szCs w:val="20"/>
        </w:rPr>
      </w:pPr>
      <w:r w:rsidRPr="00366ED0">
        <w:rPr>
          <w:rFonts w:cs="Calibri"/>
          <w:sz w:val="20"/>
          <w:szCs w:val="20"/>
        </w:rPr>
        <w:t xml:space="preserve">Zamawiający zobowiązuje się dokonać odbiorów wykonanych robót w terminie </w:t>
      </w:r>
      <w:r w:rsidR="000808B1">
        <w:rPr>
          <w:rFonts w:cs="Calibri"/>
          <w:sz w:val="20"/>
          <w:szCs w:val="20"/>
        </w:rPr>
        <w:t>1</w:t>
      </w:r>
      <w:r w:rsidRPr="00366ED0">
        <w:rPr>
          <w:rFonts w:cs="Calibri"/>
          <w:sz w:val="20"/>
          <w:szCs w:val="20"/>
        </w:rPr>
        <w:t xml:space="preserve"> dni</w:t>
      </w:r>
      <w:r w:rsidR="000808B1">
        <w:rPr>
          <w:rFonts w:cs="Calibri"/>
          <w:sz w:val="20"/>
          <w:szCs w:val="20"/>
        </w:rPr>
        <w:t>a</w:t>
      </w:r>
      <w:r w:rsidRPr="00366ED0">
        <w:rPr>
          <w:rFonts w:cs="Calibri"/>
          <w:sz w:val="20"/>
          <w:szCs w:val="20"/>
        </w:rPr>
        <w:t xml:space="preserve"> robocz</w:t>
      </w:r>
      <w:r w:rsidR="000808B1">
        <w:rPr>
          <w:rFonts w:cs="Calibri"/>
          <w:sz w:val="20"/>
          <w:szCs w:val="20"/>
        </w:rPr>
        <w:t>ego</w:t>
      </w:r>
      <w:r w:rsidRPr="00366ED0">
        <w:rPr>
          <w:rFonts w:cs="Calibri"/>
          <w:sz w:val="20"/>
          <w:szCs w:val="20"/>
        </w:rPr>
        <w:t xml:space="preserve"> od zgłoszenia przez Wykonawcę gotowości ich odbioru w formie pisemnej.</w:t>
      </w:r>
    </w:p>
    <w:p w14:paraId="160FF403" w14:textId="279BC721" w:rsidR="001C510D" w:rsidRPr="00366ED0" w:rsidRDefault="00D708BB">
      <w:pPr>
        <w:pStyle w:val="Akapitzlist"/>
        <w:numPr>
          <w:ilvl w:val="0"/>
          <w:numId w:val="4"/>
        </w:numPr>
        <w:autoSpaceDE w:val="0"/>
        <w:spacing w:after="0" w:line="240" w:lineRule="auto"/>
        <w:ind w:left="426" w:hanging="426"/>
        <w:jc w:val="both"/>
        <w:rPr>
          <w:rFonts w:cs="Calibri"/>
          <w:sz w:val="20"/>
          <w:szCs w:val="20"/>
        </w:rPr>
      </w:pPr>
      <w:r w:rsidRPr="00366ED0">
        <w:rPr>
          <w:rFonts w:cs="Calibri"/>
          <w:sz w:val="20"/>
          <w:szCs w:val="20"/>
        </w:rPr>
        <w:t>Z czynności odbioru Zamawiający sporządza protokół odbioru.</w:t>
      </w:r>
    </w:p>
    <w:p w14:paraId="7D10CA6A" w14:textId="77777777" w:rsidR="001C510D" w:rsidRPr="00366ED0" w:rsidRDefault="00D708BB">
      <w:pPr>
        <w:pStyle w:val="Akapitzlist"/>
        <w:numPr>
          <w:ilvl w:val="0"/>
          <w:numId w:val="4"/>
        </w:numPr>
        <w:autoSpaceDE w:val="0"/>
        <w:spacing w:after="0" w:line="240" w:lineRule="auto"/>
        <w:ind w:left="426" w:hanging="426"/>
        <w:jc w:val="both"/>
        <w:rPr>
          <w:rFonts w:cs="Calibri"/>
          <w:sz w:val="20"/>
          <w:szCs w:val="20"/>
        </w:rPr>
      </w:pPr>
      <w:r w:rsidRPr="00366ED0">
        <w:rPr>
          <w:rFonts w:cs="Calibri"/>
          <w:sz w:val="20"/>
          <w:szCs w:val="20"/>
        </w:rPr>
        <w:t xml:space="preserve">Wykonawca jest zobowiązany do usunięcia ewentualnych wad wskazanych w protokole odbioru </w:t>
      </w:r>
      <w:r w:rsidRPr="00366ED0">
        <w:rPr>
          <w:rFonts w:cs="Calibri"/>
          <w:sz w:val="20"/>
          <w:szCs w:val="20"/>
        </w:rPr>
        <w:br/>
        <w:t xml:space="preserve">w terminie 14 dni od daty podpisania protokołu. </w:t>
      </w:r>
    </w:p>
    <w:p w14:paraId="08322E9C" w14:textId="77777777" w:rsidR="001C510D" w:rsidRPr="00366ED0" w:rsidRDefault="00D708BB">
      <w:pPr>
        <w:pStyle w:val="Akapitzlist"/>
        <w:numPr>
          <w:ilvl w:val="0"/>
          <w:numId w:val="4"/>
        </w:numPr>
        <w:autoSpaceDE w:val="0"/>
        <w:spacing w:after="0" w:line="240" w:lineRule="auto"/>
        <w:ind w:left="426" w:hanging="426"/>
        <w:jc w:val="both"/>
        <w:rPr>
          <w:rFonts w:cs="Calibri"/>
          <w:sz w:val="20"/>
          <w:szCs w:val="20"/>
        </w:rPr>
      </w:pPr>
      <w:r w:rsidRPr="00366ED0">
        <w:rPr>
          <w:rFonts w:cs="Calibri"/>
          <w:sz w:val="20"/>
          <w:szCs w:val="20"/>
        </w:rPr>
        <w:t xml:space="preserve">Podpisanie protokołu nie oznacza potwierdzenia braku wad fizycznych i prawnych. </w:t>
      </w:r>
    </w:p>
    <w:p w14:paraId="4AE8347E" w14:textId="77777777" w:rsidR="000808B1" w:rsidRDefault="00D708BB" w:rsidP="000808B1">
      <w:pPr>
        <w:pStyle w:val="Akapitzlist"/>
        <w:numPr>
          <w:ilvl w:val="0"/>
          <w:numId w:val="4"/>
        </w:numPr>
        <w:autoSpaceDE w:val="0"/>
        <w:spacing w:after="0" w:line="240" w:lineRule="auto"/>
        <w:ind w:left="426" w:hanging="426"/>
        <w:jc w:val="both"/>
        <w:rPr>
          <w:rFonts w:cs="Calibri"/>
          <w:sz w:val="20"/>
          <w:szCs w:val="20"/>
        </w:rPr>
      </w:pPr>
      <w:r w:rsidRPr="00366ED0">
        <w:rPr>
          <w:rFonts w:cs="Calibri"/>
          <w:sz w:val="20"/>
          <w:szCs w:val="20"/>
        </w:rPr>
        <w:t xml:space="preserve">Podstawą do wystawienia faktury/faktur na kwotę odpowiadającą wartości wynagrodzenia, o którym mowa w § 4 ust. 1 jest obustronne podpisanie protokołu odbioru robót częściowego i/lub końcowego osobno i  bez zastrzeżeń. </w:t>
      </w:r>
    </w:p>
    <w:p w14:paraId="339F85D7" w14:textId="376CACD6" w:rsidR="001C510D" w:rsidRPr="000808B1" w:rsidRDefault="00D708BB" w:rsidP="000808B1">
      <w:pPr>
        <w:pStyle w:val="Akapitzlist"/>
        <w:numPr>
          <w:ilvl w:val="0"/>
          <w:numId w:val="4"/>
        </w:numPr>
        <w:autoSpaceDE w:val="0"/>
        <w:spacing w:after="0" w:line="240" w:lineRule="auto"/>
        <w:ind w:left="426" w:hanging="426"/>
        <w:jc w:val="both"/>
        <w:rPr>
          <w:rStyle w:val="FontStyle33"/>
          <w:rFonts w:ascii="Calibri" w:hAnsi="Calibri" w:cs="Calibri"/>
          <w:sz w:val="20"/>
          <w:szCs w:val="20"/>
        </w:rPr>
      </w:pPr>
      <w:r w:rsidRPr="000808B1">
        <w:rPr>
          <w:rStyle w:val="FontStyle33"/>
          <w:rFonts w:ascii="Calibri" w:hAnsi="Calibri" w:cs="Calibri"/>
          <w:sz w:val="20"/>
          <w:szCs w:val="20"/>
        </w:rPr>
        <w:t xml:space="preserve">Wykonawca ma obowiązek informowania Zamawiającego o realizacji zadań siłami podwykonawcy/podwykonawców w terminie </w:t>
      </w:r>
      <w:r w:rsidR="000808B1">
        <w:rPr>
          <w:rStyle w:val="FontStyle33"/>
          <w:rFonts w:ascii="Calibri" w:hAnsi="Calibri" w:cs="Calibri"/>
          <w:sz w:val="20"/>
          <w:szCs w:val="20"/>
        </w:rPr>
        <w:t>3</w:t>
      </w:r>
      <w:r w:rsidRPr="000808B1">
        <w:rPr>
          <w:rStyle w:val="FontStyle33"/>
          <w:rFonts w:ascii="Calibri" w:hAnsi="Calibri" w:cs="Calibri"/>
          <w:color w:val="FF0000"/>
          <w:sz w:val="20"/>
          <w:szCs w:val="20"/>
        </w:rPr>
        <w:t xml:space="preserve"> </w:t>
      </w:r>
      <w:r w:rsidRPr="000808B1">
        <w:rPr>
          <w:rStyle w:val="FontStyle33"/>
          <w:rFonts w:ascii="Calibri" w:hAnsi="Calibri" w:cs="Calibri"/>
          <w:sz w:val="20"/>
          <w:szCs w:val="20"/>
        </w:rPr>
        <w:t xml:space="preserve">dni od zawarcia umowy z podwykonawcą wraz z wskazaniem danych identyfikujących podwykonawcę/podwykonawców. </w:t>
      </w:r>
      <w:r w:rsidR="006B1FEC" w:rsidRPr="000808B1">
        <w:rPr>
          <w:rStyle w:val="FontStyle33"/>
          <w:rFonts w:ascii="Calibri" w:hAnsi="Calibri" w:cs="Calibri"/>
          <w:sz w:val="20"/>
          <w:szCs w:val="20"/>
        </w:rPr>
        <w:t xml:space="preserve">Podwykonawca nie może być powiązany z </w:t>
      </w:r>
      <w:r w:rsidR="006B1FEC" w:rsidRPr="000808B1">
        <w:rPr>
          <w:rStyle w:val="FontStyle33"/>
          <w:rFonts w:ascii="Calibri" w:hAnsi="Calibri" w:cs="Calibri"/>
          <w:sz w:val="20"/>
          <w:szCs w:val="20"/>
        </w:rPr>
        <w:lastRenderedPageBreak/>
        <w:t>Zamawiającym ani podmiotem podlegającym wykluczeniu z postępowania na podstawie art. 7 ust. 1 Ustawy z dnia 13 kwietnia 2022 r. (ze zm.) o szczególnych rozwiązaniach w zakresie przeciwdziałania wspieraniu agresji na Ukrainę oraz służących ochronie bezpieczeństwa narodowego.</w:t>
      </w:r>
    </w:p>
    <w:p w14:paraId="6944A030" w14:textId="77777777" w:rsidR="00014FB6" w:rsidRPr="00014FB6" w:rsidRDefault="00014FB6" w:rsidP="00014FB6">
      <w:pPr>
        <w:pStyle w:val="Akapitzlist"/>
        <w:autoSpaceDE w:val="0"/>
        <w:spacing w:after="0" w:line="240" w:lineRule="auto"/>
        <w:jc w:val="both"/>
        <w:rPr>
          <w:rFonts w:cs="Calibri"/>
          <w:sz w:val="20"/>
          <w:szCs w:val="20"/>
        </w:rPr>
      </w:pPr>
    </w:p>
    <w:p w14:paraId="31F441B1" w14:textId="77777777" w:rsidR="001C510D" w:rsidRPr="00366ED0" w:rsidRDefault="00D708BB">
      <w:pPr>
        <w:autoSpaceDE w:val="0"/>
        <w:spacing w:after="0" w:line="240" w:lineRule="auto"/>
        <w:jc w:val="center"/>
        <w:rPr>
          <w:rFonts w:cs="Calibri"/>
          <w:b/>
          <w:bCs/>
          <w:sz w:val="20"/>
          <w:szCs w:val="20"/>
        </w:rPr>
      </w:pPr>
      <w:r w:rsidRPr="00366ED0">
        <w:rPr>
          <w:rFonts w:cs="Calibri"/>
          <w:b/>
          <w:bCs/>
          <w:sz w:val="20"/>
          <w:szCs w:val="20"/>
        </w:rPr>
        <w:t>§4</w:t>
      </w:r>
    </w:p>
    <w:p w14:paraId="0288FE31" w14:textId="77777777" w:rsidR="001C510D" w:rsidRPr="00366ED0" w:rsidRDefault="00D708BB">
      <w:pPr>
        <w:autoSpaceDE w:val="0"/>
        <w:spacing w:after="0" w:line="240" w:lineRule="auto"/>
        <w:jc w:val="center"/>
        <w:rPr>
          <w:rFonts w:cs="Calibri"/>
          <w:b/>
          <w:bCs/>
          <w:sz w:val="20"/>
          <w:szCs w:val="20"/>
        </w:rPr>
      </w:pPr>
      <w:r w:rsidRPr="00366ED0">
        <w:rPr>
          <w:rFonts w:cs="Calibri"/>
          <w:b/>
          <w:bCs/>
          <w:sz w:val="20"/>
          <w:szCs w:val="20"/>
        </w:rPr>
        <w:t>WARUNKI PŁATNOŚCI</w:t>
      </w:r>
    </w:p>
    <w:p w14:paraId="5C8C5DF0" w14:textId="77777777" w:rsidR="001C510D" w:rsidRPr="00366ED0" w:rsidRDefault="001C510D">
      <w:pPr>
        <w:autoSpaceDE w:val="0"/>
        <w:spacing w:after="0" w:line="240" w:lineRule="auto"/>
        <w:jc w:val="center"/>
        <w:rPr>
          <w:rFonts w:cs="Calibri"/>
          <w:b/>
          <w:bCs/>
          <w:sz w:val="20"/>
          <w:szCs w:val="20"/>
        </w:rPr>
      </w:pPr>
    </w:p>
    <w:p w14:paraId="0FFCAC9D" w14:textId="10619D38" w:rsidR="001C510D" w:rsidRPr="00366ED0" w:rsidRDefault="00D708BB">
      <w:pPr>
        <w:pStyle w:val="Akapitzlist"/>
        <w:numPr>
          <w:ilvl w:val="0"/>
          <w:numId w:val="7"/>
        </w:numPr>
        <w:autoSpaceDE w:val="0"/>
        <w:spacing w:after="0" w:line="240" w:lineRule="auto"/>
        <w:ind w:left="426" w:hanging="426"/>
        <w:jc w:val="both"/>
        <w:rPr>
          <w:rFonts w:cs="Calibri"/>
          <w:sz w:val="20"/>
          <w:szCs w:val="20"/>
        </w:rPr>
      </w:pPr>
      <w:r w:rsidRPr="00366ED0">
        <w:rPr>
          <w:rFonts w:cs="Calibri"/>
          <w:sz w:val="20"/>
          <w:szCs w:val="20"/>
        </w:rPr>
        <w:t xml:space="preserve">Wynagrodzenie Wykonawcy za wykonanie przedmiotu umowy, zgodnie ze złożoną ofertą wynosi łącznie </w:t>
      </w:r>
      <w:r w:rsidR="003D1031">
        <w:rPr>
          <w:rFonts w:cs="Calibri"/>
          <w:b/>
          <w:bCs/>
          <w:sz w:val="20"/>
          <w:szCs w:val="20"/>
        </w:rPr>
        <w:t>………………</w:t>
      </w:r>
      <w:r w:rsidR="006B1FEC">
        <w:rPr>
          <w:rFonts w:cs="Calibri"/>
          <w:b/>
          <w:bCs/>
          <w:sz w:val="20"/>
          <w:szCs w:val="20"/>
        </w:rPr>
        <w:t xml:space="preserve"> </w:t>
      </w:r>
      <w:r w:rsidRPr="00366ED0">
        <w:rPr>
          <w:rFonts w:cs="Calibri"/>
          <w:sz w:val="20"/>
          <w:szCs w:val="20"/>
        </w:rPr>
        <w:t>PLN brutto (słownie</w:t>
      </w:r>
      <w:r w:rsidR="00AD7536">
        <w:rPr>
          <w:rFonts w:cs="Calibri"/>
          <w:sz w:val="20"/>
          <w:szCs w:val="20"/>
        </w:rPr>
        <w:t xml:space="preserve">: </w:t>
      </w:r>
      <w:r w:rsidR="003D1031">
        <w:rPr>
          <w:rFonts w:cs="Calibri"/>
          <w:sz w:val="20"/>
          <w:szCs w:val="20"/>
        </w:rPr>
        <w:t>…………………….</w:t>
      </w:r>
      <w:r w:rsidR="00981C2B">
        <w:rPr>
          <w:rFonts w:cs="Calibri"/>
          <w:sz w:val="20"/>
          <w:szCs w:val="20"/>
        </w:rPr>
        <w:t xml:space="preserve"> 00/100</w:t>
      </w:r>
      <w:r w:rsidR="006B1FEC">
        <w:rPr>
          <w:rFonts w:cs="Calibri"/>
          <w:sz w:val="20"/>
          <w:szCs w:val="20"/>
        </w:rPr>
        <w:t>)</w:t>
      </w:r>
      <w:r w:rsidR="005E0E32">
        <w:rPr>
          <w:rFonts w:cs="Calibri"/>
          <w:sz w:val="20"/>
          <w:szCs w:val="20"/>
        </w:rPr>
        <w:t>, w tym ….% VAT, wynagrodzenie netto wynosi …………. PLN.</w:t>
      </w:r>
    </w:p>
    <w:p w14:paraId="6B76C725" w14:textId="77777777" w:rsidR="001C510D" w:rsidRPr="00366ED0" w:rsidRDefault="00D708BB">
      <w:pPr>
        <w:pStyle w:val="Akapitzlist"/>
        <w:numPr>
          <w:ilvl w:val="0"/>
          <w:numId w:val="7"/>
        </w:numPr>
        <w:autoSpaceDE w:val="0"/>
        <w:spacing w:after="0" w:line="240" w:lineRule="auto"/>
        <w:ind w:left="426" w:hanging="426"/>
        <w:jc w:val="both"/>
        <w:rPr>
          <w:rFonts w:cs="Calibri"/>
          <w:sz w:val="20"/>
          <w:szCs w:val="20"/>
        </w:rPr>
      </w:pPr>
      <w:r w:rsidRPr="00366ED0">
        <w:rPr>
          <w:rFonts w:cs="Calibri"/>
          <w:sz w:val="20"/>
          <w:szCs w:val="20"/>
        </w:rPr>
        <w:t>Wynagrodzenie podane w ust. 1 niniejszego paragrafu ma charakter ryczałtowy; w kwocie wynagrodzenia zawierają się wszystkie koszty i opłaty związane z realizacją przedmiotu umowy.</w:t>
      </w:r>
    </w:p>
    <w:p w14:paraId="1180811D" w14:textId="0AA16601" w:rsidR="00981C2B" w:rsidRPr="00981C2B" w:rsidRDefault="00D708BB" w:rsidP="00981C2B">
      <w:pPr>
        <w:pStyle w:val="Akapitzlist"/>
        <w:numPr>
          <w:ilvl w:val="0"/>
          <w:numId w:val="7"/>
        </w:numPr>
        <w:autoSpaceDE w:val="0"/>
        <w:spacing w:after="0" w:line="240" w:lineRule="auto"/>
        <w:ind w:left="426" w:hanging="426"/>
        <w:jc w:val="both"/>
        <w:rPr>
          <w:rFonts w:cs="Calibri"/>
          <w:sz w:val="20"/>
          <w:szCs w:val="20"/>
        </w:rPr>
      </w:pPr>
      <w:r w:rsidRPr="00366ED0">
        <w:rPr>
          <w:rFonts w:cs="Calibri"/>
          <w:sz w:val="20"/>
          <w:szCs w:val="20"/>
        </w:rPr>
        <w:t xml:space="preserve">Wynagrodzenie płatne jest </w:t>
      </w:r>
      <w:r w:rsidR="000808B1">
        <w:rPr>
          <w:rFonts w:cs="Calibri"/>
          <w:sz w:val="20"/>
          <w:szCs w:val="20"/>
        </w:rPr>
        <w:t>po wykonaniu prac objętych umową i protokolarnym odbiorze.</w:t>
      </w:r>
    </w:p>
    <w:p w14:paraId="10C2ED55" w14:textId="7944F028" w:rsidR="001C510D" w:rsidRPr="00366ED0" w:rsidRDefault="00D708BB">
      <w:pPr>
        <w:pStyle w:val="Akapitzlist"/>
        <w:numPr>
          <w:ilvl w:val="0"/>
          <w:numId w:val="7"/>
        </w:numPr>
        <w:autoSpaceDE w:val="0"/>
        <w:spacing w:after="0" w:line="240" w:lineRule="auto"/>
        <w:ind w:left="426" w:hanging="426"/>
        <w:jc w:val="both"/>
        <w:rPr>
          <w:rFonts w:cs="Calibri"/>
          <w:sz w:val="20"/>
          <w:szCs w:val="20"/>
        </w:rPr>
      </w:pPr>
      <w:r w:rsidRPr="00366ED0">
        <w:rPr>
          <w:rFonts w:cs="Calibri"/>
          <w:sz w:val="20"/>
          <w:szCs w:val="20"/>
        </w:rPr>
        <w:t xml:space="preserve">Za przedmiot umowy zapłaci przelewem </w:t>
      </w:r>
      <w:r w:rsidR="00981C2B">
        <w:rPr>
          <w:rFonts w:cs="Calibri"/>
          <w:sz w:val="20"/>
          <w:szCs w:val="20"/>
        </w:rPr>
        <w:t>Zamawiający</w:t>
      </w:r>
      <w:r w:rsidRPr="00366ED0">
        <w:rPr>
          <w:rFonts w:cs="Calibri"/>
          <w:sz w:val="20"/>
          <w:szCs w:val="20"/>
        </w:rPr>
        <w:t>, w terminie 21 dni od dnia otrzymania prawidłowo wystawionej faktury VAT.</w:t>
      </w:r>
    </w:p>
    <w:p w14:paraId="21178815" w14:textId="2545F70C" w:rsidR="001C510D" w:rsidRPr="00366ED0" w:rsidRDefault="00D708BB">
      <w:pPr>
        <w:pStyle w:val="Akapitzlist"/>
        <w:numPr>
          <w:ilvl w:val="0"/>
          <w:numId w:val="7"/>
        </w:numPr>
        <w:autoSpaceDE w:val="0"/>
        <w:spacing w:after="0" w:line="240" w:lineRule="auto"/>
        <w:ind w:left="426" w:hanging="426"/>
        <w:jc w:val="both"/>
        <w:rPr>
          <w:rFonts w:cs="Calibri"/>
          <w:sz w:val="20"/>
          <w:szCs w:val="20"/>
        </w:rPr>
      </w:pPr>
      <w:r w:rsidRPr="00366ED0">
        <w:rPr>
          <w:rFonts w:cs="Calibri"/>
          <w:sz w:val="20"/>
          <w:szCs w:val="20"/>
        </w:rPr>
        <w:t>Podstawą do wystawienia faktury będzie podpisany przez przedstawicieli Zamawiającego Protokół odbioru</w:t>
      </w:r>
      <w:r w:rsidR="000808B1">
        <w:rPr>
          <w:rFonts w:cs="Calibri"/>
          <w:sz w:val="20"/>
          <w:szCs w:val="20"/>
        </w:rPr>
        <w:t xml:space="preserve"> </w:t>
      </w:r>
      <w:r w:rsidR="00981C2B">
        <w:rPr>
          <w:rFonts w:cs="Calibri"/>
          <w:sz w:val="20"/>
          <w:szCs w:val="20"/>
        </w:rPr>
        <w:t>końcow</w:t>
      </w:r>
      <w:r w:rsidR="000808B1">
        <w:rPr>
          <w:rFonts w:cs="Calibri"/>
          <w:sz w:val="20"/>
          <w:szCs w:val="20"/>
        </w:rPr>
        <w:t>ego</w:t>
      </w:r>
      <w:r w:rsidRPr="00366ED0">
        <w:rPr>
          <w:rFonts w:cs="Calibri"/>
          <w:sz w:val="20"/>
          <w:szCs w:val="20"/>
        </w:rPr>
        <w:t>.</w:t>
      </w:r>
    </w:p>
    <w:p w14:paraId="1ECC5BEE" w14:textId="46DDD19F" w:rsidR="001C510D" w:rsidRPr="00366ED0" w:rsidRDefault="00D708BB">
      <w:pPr>
        <w:pStyle w:val="Akapitzlist"/>
        <w:numPr>
          <w:ilvl w:val="0"/>
          <w:numId w:val="7"/>
        </w:numPr>
        <w:autoSpaceDE w:val="0"/>
        <w:spacing w:after="0" w:line="240" w:lineRule="auto"/>
        <w:ind w:left="426" w:hanging="426"/>
        <w:jc w:val="both"/>
        <w:rPr>
          <w:rFonts w:cs="Calibri"/>
          <w:sz w:val="20"/>
          <w:szCs w:val="20"/>
        </w:rPr>
      </w:pPr>
      <w:r w:rsidRPr="00366ED0">
        <w:rPr>
          <w:rFonts w:cs="Calibri"/>
          <w:sz w:val="20"/>
          <w:szCs w:val="20"/>
        </w:rPr>
        <w:t xml:space="preserve">Za datę płatności strony uznają datę obciążenia rachunku bankowego </w:t>
      </w:r>
      <w:r w:rsidR="00981C2B">
        <w:rPr>
          <w:rFonts w:cs="Calibri"/>
          <w:sz w:val="20"/>
          <w:szCs w:val="20"/>
        </w:rPr>
        <w:t>Zamawiającego</w:t>
      </w:r>
      <w:r w:rsidRPr="00366ED0">
        <w:rPr>
          <w:rFonts w:cs="Calibri"/>
          <w:sz w:val="20"/>
          <w:szCs w:val="20"/>
        </w:rPr>
        <w:t>.</w:t>
      </w:r>
    </w:p>
    <w:p w14:paraId="20EF8C2F" w14:textId="77777777" w:rsidR="001C510D" w:rsidRPr="00366ED0" w:rsidRDefault="001C510D">
      <w:pPr>
        <w:pStyle w:val="Akapitzlist"/>
        <w:autoSpaceDE w:val="0"/>
        <w:spacing w:after="0" w:line="240" w:lineRule="auto"/>
        <w:ind w:left="426"/>
        <w:jc w:val="both"/>
        <w:rPr>
          <w:rFonts w:cs="Calibri"/>
          <w:sz w:val="20"/>
          <w:szCs w:val="20"/>
        </w:rPr>
      </w:pPr>
    </w:p>
    <w:p w14:paraId="03FDD9E5" w14:textId="77777777" w:rsidR="001C510D" w:rsidRPr="00366ED0" w:rsidRDefault="001C510D">
      <w:pPr>
        <w:autoSpaceDE w:val="0"/>
        <w:spacing w:after="0" w:line="240" w:lineRule="auto"/>
        <w:jc w:val="both"/>
        <w:rPr>
          <w:rFonts w:cs="Calibri"/>
          <w:sz w:val="20"/>
          <w:szCs w:val="20"/>
        </w:rPr>
      </w:pPr>
    </w:p>
    <w:p w14:paraId="3C9CCB35" w14:textId="72D4ECB9" w:rsidR="001C510D" w:rsidRPr="00366ED0" w:rsidRDefault="00D708BB">
      <w:pPr>
        <w:autoSpaceDE w:val="0"/>
        <w:spacing w:after="0" w:line="240" w:lineRule="auto"/>
        <w:jc w:val="center"/>
        <w:rPr>
          <w:rFonts w:cs="Calibri"/>
          <w:b/>
          <w:bCs/>
          <w:sz w:val="20"/>
          <w:szCs w:val="20"/>
        </w:rPr>
      </w:pPr>
      <w:r w:rsidRPr="00366ED0">
        <w:rPr>
          <w:rFonts w:cs="Calibri"/>
          <w:b/>
          <w:bCs/>
          <w:sz w:val="20"/>
          <w:szCs w:val="20"/>
        </w:rPr>
        <w:t xml:space="preserve">§ </w:t>
      </w:r>
      <w:r w:rsidR="00981C2B">
        <w:rPr>
          <w:rFonts w:cs="Calibri"/>
          <w:b/>
          <w:bCs/>
          <w:sz w:val="20"/>
          <w:szCs w:val="20"/>
        </w:rPr>
        <w:t>5</w:t>
      </w:r>
    </w:p>
    <w:p w14:paraId="662C7FC0" w14:textId="3AFF1F57" w:rsidR="001C510D" w:rsidRPr="00366ED0" w:rsidRDefault="00D708BB">
      <w:pPr>
        <w:autoSpaceDE w:val="0"/>
        <w:spacing w:after="0" w:line="240" w:lineRule="auto"/>
        <w:jc w:val="center"/>
        <w:rPr>
          <w:rFonts w:cs="Calibri"/>
          <w:b/>
          <w:bCs/>
          <w:sz w:val="20"/>
          <w:szCs w:val="20"/>
        </w:rPr>
      </w:pPr>
      <w:r w:rsidRPr="00366ED0">
        <w:rPr>
          <w:rFonts w:cs="Calibri"/>
          <w:b/>
          <w:bCs/>
          <w:sz w:val="20"/>
          <w:szCs w:val="20"/>
        </w:rPr>
        <w:t>KARY UMOWNE</w:t>
      </w:r>
      <w:r w:rsidR="004A6E74">
        <w:rPr>
          <w:rFonts w:cs="Calibri"/>
          <w:b/>
          <w:bCs/>
          <w:sz w:val="20"/>
          <w:szCs w:val="20"/>
        </w:rPr>
        <w:t xml:space="preserve"> </w:t>
      </w:r>
    </w:p>
    <w:p w14:paraId="7EB39CCD" w14:textId="32188440" w:rsidR="001C510D" w:rsidRPr="001731AE" w:rsidRDefault="00D708BB">
      <w:pPr>
        <w:pStyle w:val="Akapitzlist"/>
        <w:numPr>
          <w:ilvl w:val="0"/>
          <w:numId w:val="9"/>
        </w:numPr>
        <w:autoSpaceDE w:val="0"/>
        <w:spacing w:after="0" w:line="240" w:lineRule="auto"/>
        <w:ind w:left="426" w:hanging="426"/>
        <w:jc w:val="both"/>
        <w:rPr>
          <w:rFonts w:cs="Calibri"/>
          <w:sz w:val="20"/>
          <w:szCs w:val="20"/>
        </w:rPr>
      </w:pPr>
      <w:r w:rsidRPr="001731AE">
        <w:rPr>
          <w:rFonts w:cs="Calibri"/>
          <w:sz w:val="20"/>
          <w:szCs w:val="20"/>
        </w:rPr>
        <w:t xml:space="preserve">Strony postanawiają, że Wykonawca zapłaci Zamawiającemu karę umowną w </w:t>
      </w:r>
      <w:r w:rsidR="00981C2B" w:rsidRPr="001731AE">
        <w:rPr>
          <w:rFonts w:cs="Calibri"/>
          <w:sz w:val="20"/>
          <w:szCs w:val="20"/>
        </w:rPr>
        <w:t xml:space="preserve">następujących przypadkach </w:t>
      </w:r>
      <w:r w:rsidRPr="001731AE">
        <w:rPr>
          <w:rFonts w:cs="Calibri"/>
          <w:sz w:val="20"/>
          <w:szCs w:val="20"/>
        </w:rPr>
        <w:t>wysokoś</w:t>
      </w:r>
      <w:r w:rsidR="00981C2B" w:rsidRPr="001731AE">
        <w:rPr>
          <w:rFonts w:cs="Calibri"/>
          <w:sz w:val="20"/>
          <w:szCs w:val="20"/>
        </w:rPr>
        <w:t>ciach</w:t>
      </w:r>
      <w:r w:rsidRPr="001731AE">
        <w:rPr>
          <w:rFonts w:cs="Calibri"/>
          <w:sz w:val="20"/>
          <w:szCs w:val="20"/>
        </w:rPr>
        <w:t>:</w:t>
      </w:r>
    </w:p>
    <w:p w14:paraId="644C33F1" w14:textId="73ABB8C8" w:rsidR="00981C2B" w:rsidRPr="001731AE" w:rsidRDefault="00981C2B" w:rsidP="00981C2B">
      <w:pPr>
        <w:pStyle w:val="Akapitzlist"/>
        <w:numPr>
          <w:ilvl w:val="0"/>
          <w:numId w:val="21"/>
        </w:numPr>
        <w:autoSpaceDE w:val="0"/>
        <w:spacing w:after="0" w:line="240" w:lineRule="auto"/>
        <w:jc w:val="both"/>
        <w:rPr>
          <w:rFonts w:cs="Calibri"/>
          <w:sz w:val="20"/>
          <w:szCs w:val="20"/>
        </w:rPr>
      </w:pPr>
      <w:r w:rsidRPr="001731AE">
        <w:rPr>
          <w:rFonts w:cs="Calibri"/>
          <w:sz w:val="20"/>
          <w:szCs w:val="20"/>
        </w:rPr>
        <w:t xml:space="preserve">w przypadku odstąpienia od umowy przez którąkolwiek ze stron z winy Wykonawcy, Zamawiającemu przysługuje kara umowna w wysokości </w:t>
      </w:r>
      <w:r w:rsidR="00F50C6C">
        <w:rPr>
          <w:rFonts w:cs="Calibri"/>
          <w:sz w:val="20"/>
          <w:szCs w:val="20"/>
        </w:rPr>
        <w:t>5</w:t>
      </w:r>
      <w:r w:rsidRPr="001731AE">
        <w:rPr>
          <w:rFonts w:cs="Calibri"/>
          <w:sz w:val="20"/>
          <w:szCs w:val="20"/>
        </w:rPr>
        <w:t>% łącznej wartości umowy z podatkiem VAT,</w:t>
      </w:r>
    </w:p>
    <w:p w14:paraId="5A7183DC" w14:textId="29371BED" w:rsidR="00981C2B" w:rsidRPr="001731AE" w:rsidRDefault="00981C2B" w:rsidP="00981C2B">
      <w:pPr>
        <w:pStyle w:val="Akapitzlist"/>
        <w:numPr>
          <w:ilvl w:val="0"/>
          <w:numId w:val="21"/>
        </w:numPr>
        <w:autoSpaceDE w:val="0"/>
        <w:spacing w:after="0" w:line="240" w:lineRule="auto"/>
        <w:jc w:val="both"/>
        <w:rPr>
          <w:rFonts w:cs="Calibri"/>
          <w:sz w:val="20"/>
          <w:szCs w:val="20"/>
        </w:rPr>
      </w:pPr>
      <w:r w:rsidRPr="001731AE">
        <w:rPr>
          <w:rFonts w:cs="Calibri"/>
          <w:sz w:val="20"/>
          <w:szCs w:val="20"/>
        </w:rPr>
        <w:t>za zwłokę z tytułu nieterminowej realizacji przedmiotu umowy Zamawiającemu przysługuje kara umowna w wysokości 0,</w:t>
      </w:r>
      <w:r w:rsidR="00EE0825">
        <w:rPr>
          <w:rFonts w:cs="Calibri"/>
          <w:sz w:val="20"/>
          <w:szCs w:val="20"/>
        </w:rPr>
        <w:t>0</w:t>
      </w:r>
      <w:r w:rsidR="00DE703F">
        <w:rPr>
          <w:rFonts w:cs="Calibri"/>
          <w:sz w:val="20"/>
          <w:szCs w:val="20"/>
        </w:rPr>
        <w:t>5</w:t>
      </w:r>
      <w:r w:rsidRPr="001731AE">
        <w:rPr>
          <w:rFonts w:cs="Calibri"/>
          <w:sz w:val="20"/>
          <w:szCs w:val="20"/>
        </w:rPr>
        <w:t>% łącznej wartości brutto umowy za każdy dzień zwłoki,</w:t>
      </w:r>
    </w:p>
    <w:p w14:paraId="4FDC6A8F" w14:textId="19391EDE" w:rsidR="00981C2B" w:rsidRPr="001731AE" w:rsidRDefault="00981C2B" w:rsidP="00981C2B">
      <w:pPr>
        <w:pStyle w:val="Akapitzlist"/>
        <w:numPr>
          <w:ilvl w:val="0"/>
          <w:numId w:val="21"/>
        </w:numPr>
        <w:autoSpaceDE w:val="0"/>
        <w:spacing w:after="0" w:line="240" w:lineRule="auto"/>
        <w:jc w:val="both"/>
        <w:rPr>
          <w:rFonts w:cs="Calibri"/>
          <w:sz w:val="20"/>
          <w:szCs w:val="20"/>
        </w:rPr>
      </w:pPr>
      <w:r w:rsidRPr="001731AE">
        <w:rPr>
          <w:rFonts w:cs="Calibri"/>
          <w:sz w:val="20"/>
          <w:szCs w:val="20"/>
        </w:rPr>
        <w:t>za zwłokę w usunięciu przez Wykonawcę wad ujawnionych przy odbiorze lub w okresie gwarancji jakości, Zamawiającemu przysługuje kara umowna w wysokości 0,</w:t>
      </w:r>
      <w:r w:rsidR="00EE0825">
        <w:rPr>
          <w:rFonts w:cs="Calibri"/>
          <w:sz w:val="20"/>
          <w:szCs w:val="20"/>
        </w:rPr>
        <w:t>0</w:t>
      </w:r>
      <w:r w:rsidR="00DE703F">
        <w:rPr>
          <w:rFonts w:cs="Calibri"/>
          <w:sz w:val="20"/>
          <w:szCs w:val="20"/>
        </w:rPr>
        <w:t>5</w:t>
      </w:r>
      <w:r w:rsidRPr="001731AE">
        <w:rPr>
          <w:rFonts w:cs="Calibri"/>
          <w:sz w:val="20"/>
          <w:szCs w:val="20"/>
        </w:rPr>
        <w:t>% łącznej wartości brutto umowy za każdy dzień zwłoki</w:t>
      </w:r>
    </w:p>
    <w:p w14:paraId="38354335" w14:textId="77777777" w:rsidR="001C510D" w:rsidRPr="00366ED0" w:rsidRDefault="00D708BB">
      <w:pPr>
        <w:pStyle w:val="Akapitzlist"/>
        <w:numPr>
          <w:ilvl w:val="0"/>
          <w:numId w:val="9"/>
        </w:numPr>
        <w:autoSpaceDE w:val="0"/>
        <w:spacing w:after="0" w:line="240" w:lineRule="auto"/>
        <w:ind w:left="426" w:hanging="426"/>
        <w:jc w:val="both"/>
        <w:rPr>
          <w:rFonts w:cs="Calibri"/>
          <w:sz w:val="20"/>
          <w:szCs w:val="20"/>
        </w:rPr>
      </w:pPr>
      <w:r w:rsidRPr="001731AE">
        <w:rPr>
          <w:rFonts w:cs="Calibri"/>
          <w:sz w:val="20"/>
          <w:szCs w:val="20"/>
        </w:rPr>
        <w:t>Kary o których mowa w ust. 1 Wykonawca zapłaci na wskazany przez Zamawiającego rachunek bankowy przelewem, w te</w:t>
      </w:r>
      <w:r w:rsidRPr="00366ED0">
        <w:rPr>
          <w:rFonts w:cs="Calibri"/>
          <w:sz w:val="20"/>
          <w:szCs w:val="20"/>
        </w:rPr>
        <w:t xml:space="preserve">rminie 14 dni kalendarzowych od dnia doręczenia Wykonawcy żądania zapłaty takiej kary umownej. </w:t>
      </w:r>
    </w:p>
    <w:p w14:paraId="65FAA792" w14:textId="77777777" w:rsidR="00981C2B" w:rsidRDefault="00D708BB" w:rsidP="00981C2B">
      <w:pPr>
        <w:pStyle w:val="Akapitzlist"/>
        <w:numPr>
          <w:ilvl w:val="0"/>
          <w:numId w:val="9"/>
        </w:numPr>
        <w:autoSpaceDE w:val="0"/>
        <w:spacing w:after="0" w:line="240" w:lineRule="auto"/>
        <w:ind w:left="426" w:hanging="426"/>
        <w:jc w:val="both"/>
        <w:rPr>
          <w:rFonts w:cs="Calibri"/>
          <w:sz w:val="20"/>
          <w:szCs w:val="20"/>
        </w:rPr>
      </w:pPr>
      <w:r w:rsidRPr="00366ED0">
        <w:rPr>
          <w:rFonts w:cs="Calibri"/>
          <w:sz w:val="20"/>
          <w:szCs w:val="20"/>
        </w:rPr>
        <w:t>Zamawiający ma prawo do potrącenia z kwoty należnego Wykonawcy wynagrodzenia za wykonanie przedmiotu umowy kwoty wynikającej z naliczonych kar umownych, na co Wykonawca wyraża zgodę.</w:t>
      </w:r>
    </w:p>
    <w:p w14:paraId="149A7F48" w14:textId="55AA59BC" w:rsidR="00981C2B" w:rsidRPr="00981C2B" w:rsidRDefault="00981C2B" w:rsidP="00981C2B">
      <w:pPr>
        <w:pStyle w:val="Akapitzlist"/>
        <w:numPr>
          <w:ilvl w:val="0"/>
          <w:numId w:val="9"/>
        </w:numPr>
        <w:autoSpaceDE w:val="0"/>
        <w:spacing w:after="0" w:line="240" w:lineRule="auto"/>
        <w:ind w:left="426" w:hanging="426"/>
        <w:jc w:val="both"/>
        <w:rPr>
          <w:rFonts w:cs="Calibri"/>
          <w:sz w:val="20"/>
          <w:szCs w:val="20"/>
        </w:rPr>
      </w:pPr>
      <w:r w:rsidRPr="00981C2B">
        <w:rPr>
          <w:rFonts w:cs="Calibri"/>
          <w:sz w:val="20"/>
          <w:szCs w:val="20"/>
        </w:rPr>
        <w:t xml:space="preserve">Zamawiający </w:t>
      </w:r>
      <w:r>
        <w:rPr>
          <w:rFonts w:cs="Calibri"/>
          <w:sz w:val="20"/>
          <w:szCs w:val="20"/>
        </w:rPr>
        <w:t>ma</w:t>
      </w:r>
      <w:r w:rsidRPr="00981C2B">
        <w:rPr>
          <w:rFonts w:cs="Calibri"/>
          <w:sz w:val="20"/>
          <w:szCs w:val="20"/>
        </w:rPr>
        <w:t xml:space="preserve"> prawo do dochodzenia na zasadach ogólnych odszkodowania przekraczającego wysokość zastrzeżonych kar umownych, do pełnej wysokości poniesionej szkody, w szczególności w przypadku utraty całości lub części dofinansowania z przyczyn leżących po stronie Wykonawcy.</w:t>
      </w:r>
    </w:p>
    <w:p w14:paraId="70B0C991" w14:textId="02A0716B" w:rsidR="004A6E74" w:rsidRDefault="00D708BB" w:rsidP="004A6E74">
      <w:pPr>
        <w:pStyle w:val="Akapitzlist"/>
        <w:numPr>
          <w:ilvl w:val="0"/>
          <w:numId w:val="9"/>
        </w:numPr>
        <w:autoSpaceDE w:val="0"/>
        <w:spacing w:after="0" w:line="240" w:lineRule="auto"/>
        <w:ind w:left="426" w:hanging="426"/>
        <w:jc w:val="both"/>
        <w:rPr>
          <w:rFonts w:cs="Calibri"/>
          <w:sz w:val="20"/>
          <w:szCs w:val="20"/>
        </w:rPr>
      </w:pPr>
      <w:r w:rsidRPr="00366ED0">
        <w:rPr>
          <w:rFonts w:cs="Calibri"/>
          <w:sz w:val="20"/>
          <w:szCs w:val="20"/>
        </w:rPr>
        <w:t xml:space="preserve">Kary umowne podlegają sumowaniu. Łączna wysokość kar umownych naliczonych przez Zamawiającego w związku z realizacją umowy przez Wykonawcę nie może przekroczyć </w:t>
      </w:r>
      <w:r w:rsidR="00EE0825">
        <w:rPr>
          <w:rFonts w:cs="Calibri"/>
          <w:sz w:val="20"/>
          <w:szCs w:val="20"/>
        </w:rPr>
        <w:t>25</w:t>
      </w:r>
      <w:r w:rsidRPr="00366ED0">
        <w:rPr>
          <w:rFonts w:cs="Calibri"/>
          <w:sz w:val="20"/>
          <w:szCs w:val="20"/>
        </w:rPr>
        <w:t>% wynagrodzenia Wykonawcy brutto określonego w § 4 ust. 1 umowy.</w:t>
      </w:r>
    </w:p>
    <w:p w14:paraId="139F2435" w14:textId="77777777" w:rsidR="00A35D9A" w:rsidRPr="00366ED0" w:rsidRDefault="00A35D9A" w:rsidP="00A35D9A">
      <w:pPr>
        <w:autoSpaceDE w:val="0"/>
        <w:spacing w:after="0" w:line="240" w:lineRule="auto"/>
        <w:jc w:val="center"/>
        <w:rPr>
          <w:rFonts w:cs="Calibri"/>
          <w:b/>
          <w:bCs/>
          <w:sz w:val="20"/>
          <w:szCs w:val="20"/>
        </w:rPr>
      </w:pPr>
    </w:p>
    <w:p w14:paraId="5C05C704" w14:textId="1282674D" w:rsidR="00A35D9A" w:rsidRPr="00366ED0" w:rsidRDefault="00A35D9A" w:rsidP="00A35D9A">
      <w:pPr>
        <w:autoSpaceDE w:val="0"/>
        <w:spacing w:after="0" w:line="240" w:lineRule="auto"/>
        <w:jc w:val="center"/>
        <w:rPr>
          <w:rFonts w:cs="Calibri"/>
          <w:b/>
          <w:bCs/>
          <w:sz w:val="20"/>
          <w:szCs w:val="20"/>
        </w:rPr>
      </w:pPr>
      <w:r w:rsidRPr="00366ED0">
        <w:rPr>
          <w:rFonts w:cs="Calibri"/>
          <w:b/>
          <w:bCs/>
          <w:sz w:val="20"/>
          <w:szCs w:val="20"/>
        </w:rPr>
        <w:t xml:space="preserve">§ </w:t>
      </w:r>
      <w:r w:rsidR="004A6E74">
        <w:rPr>
          <w:rFonts w:cs="Calibri"/>
          <w:b/>
          <w:bCs/>
          <w:sz w:val="20"/>
          <w:szCs w:val="20"/>
        </w:rPr>
        <w:t>6</w:t>
      </w:r>
    </w:p>
    <w:p w14:paraId="2C15D128" w14:textId="64B0DC56" w:rsidR="00A35D9A" w:rsidRPr="00366ED0" w:rsidRDefault="00A35D9A" w:rsidP="00A35D9A">
      <w:pPr>
        <w:pStyle w:val="Akapitzlist"/>
        <w:autoSpaceDE w:val="0"/>
        <w:spacing w:after="0" w:line="240" w:lineRule="auto"/>
        <w:ind w:left="0"/>
        <w:jc w:val="center"/>
        <w:rPr>
          <w:rFonts w:cs="Calibri"/>
          <w:b/>
          <w:bCs/>
          <w:sz w:val="20"/>
          <w:szCs w:val="20"/>
        </w:rPr>
      </w:pPr>
      <w:r w:rsidRPr="00366ED0">
        <w:rPr>
          <w:rFonts w:cs="Calibri"/>
          <w:b/>
          <w:bCs/>
          <w:sz w:val="20"/>
          <w:szCs w:val="20"/>
        </w:rPr>
        <w:t>WARUNKI GWARANCJI I RĘKOJMI</w:t>
      </w:r>
    </w:p>
    <w:p w14:paraId="1D21F6DA" w14:textId="77777777" w:rsidR="00B36487" w:rsidRPr="00366ED0" w:rsidRDefault="00B36487" w:rsidP="00A35D9A">
      <w:pPr>
        <w:pStyle w:val="Akapitzlist"/>
        <w:autoSpaceDE w:val="0"/>
        <w:spacing w:after="0" w:line="240" w:lineRule="auto"/>
        <w:ind w:left="0"/>
        <w:jc w:val="center"/>
        <w:rPr>
          <w:rFonts w:cs="Calibri"/>
          <w:sz w:val="20"/>
          <w:szCs w:val="20"/>
        </w:rPr>
      </w:pPr>
    </w:p>
    <w:p w14:paraId="5662315D" w14:textId="77777777" w:rsidR="000B1FB7" w:rsidRPr="000808B1" w:rsidRDefault="000B1FB7" w:rsidP="000B1FB7">
      <w:pPr>
        <w:keepLines/>
        <w:numPr>
          <w:ilvl w:val="0"/>
          <w:numId w:val="58"/>
        </w:numPr>
        <w:tabs>
          <w:tab w:val="clear" w:pos="720"/>
          <w:tab w:val="num" w:pos="426"/>
        </w:tabs>
        <w:autoSpaceDE w:val="0"/>
        <w:autoSpaceDN/>
        <w:spacing w:after="0" w:line="240" w:lineRule="auto"/>
        <w:ind w:left="426"/>
        <w:jc w:val="both"/>
        <w:textAlignment w:val="auto"/>
        <w:rPr>
          <w:rFonts w:eastAsia="Arial Unicode MS" w:cs="Calibri"/>
          <w:sz w:val="20"/>
          <w:szCs w:val="20"/>
        </w:rPr>
      </w:pPr>
      <w:r w:rsidRPr="000808B1">
        <w:rPr>
          <w:rFonts w:eastAsia="Arial Unicode MS" w:cs="Calibri"/>
          <w:sz w:val="20"/>
          <w:szCs w:val="20"/>
        </w:rPr>
        <w:t>Wykonawca udziela następujących okresów gwarancji jakości:</w:t>
      </w:r>
    </w:p>
    <w:p w14:paraId="100C908F" w14:textId="77777777" w:rsidR="000B1FB7" w:rsidRPr="000808B1" w:rsidRDefault="000B1FB7" w:rsidP="000B1FB7">
      <w:pPr>
        <w:keepLines/>
        <w:numPr>
          <w:ilvl w:val="0"/>
          <w:numId w:val="59"/>
        </w:numPr>
        <w:tabs>
          <w:tab w:val="left" w:pos="426"/>
        </w:tabs>
        <w:autoSpaceDE w:val="0"/>
        <w:autoSpaceDN/>
        <w:spacing w:after="0" w:line="240" w:lineRule="auto"/>
        <w:jc w:val="both"/>
        <w:textAlignment w:val="auto"/>
        <w:rPr>
          <w:rFonts w:eastAsia="Arial Unicode MS" w:cs="Calibri"/>
          <w:sz w:val="20"/>
          <w:szCs w:val="20"/>
        </w:rPr>
      </w:pPr>
      <w:r w:rsidRPr="000808B1">
        <w:rPr>
          <w:rFonts w:eastAsia="Arial Unicode MS" w:cs="Calibri"/>
          <w:sz w:val="20"/>
          <w:szCs w:val="20"/>
        </w:rPr>
        <w:t>………. miesięcy – na wykonane ogrodzenie frontowe i ogrodzenie tylne, obejmującą całość robót budowlanych związanych z ich wykonaniem,</w:t>
      </w:r>
    </w:p>
    <w:p w14:paraId="4D127446" w14:textId="77777777" w:rsidR="000B1FB7" w:rsidRPr="000808B1" w:rsidRDefault="000B1FB7" w:rsidP="000B1FB7">
      <w:pPr>
        <w:keepLines/>
        <w:numPr>
          <w:ilvl w:val="0"/>
          <w:numId w:val="59"/>
        </w:numPr>
        <w:tabs>
          <w:tab w:val="left" w:pos="426"/>
        </w:tabs>
        <w:autoSpaceDE w:val="0"/>
        <w:autoSpaceDN/>
        <w:spacing w:after="0" w:line="240" w:lineRule="auto"/>
        <w:jc w:val="both"/>
        <w:textAlignment w:val="auto"/>
        <w:rPr>
          <w:rFonts w:eastAsia="Arial Unicode MS" w:cs="Calibri"/>
          <w:sz w:val="20"/>
          <w:szCs w:val="20"/>
        </w:rPr>
      </w:pPr>
      <w:r w:rsidRPr="000808B1">
        <w:rPr>
          <w:rFonts w:eastAsia="Arial Unicode MS" w:cs="Calibri"/>
          <w:sz w:val="20"/>
          <w:szCs w:val="20"/>
        </w:rPr>
        <w:t>24 miesiące – na dostarczone i zamontowane elementy małej architektury, tj. ławki oraz kosze na śmieci,</w:t>
      </w:r>
    </w:p>
    <w:p w14:paraId="58036F5B" w14:textId="77777777" w:rsidR="000B1FB7" w:rsidRPr="000808B1" w:rsidRDefault="000B1FB7" w:rsidP="000B1FB7">
      <w:pPr>
        <w:keepLines/>
        <w:numPr>
          <w:ilvl w:val="0"/>
          <w:numId w:val="59"/>
        </w:numPr>
        <w:tabs>
          <w:tab w:val="left" w:pos="426"/>
        </w:tabs>
        <w:autoSpaceDE w:val="0"/>
        <w:autoSpaceDN/>
        <w:spacing w:after="0" w:line="240" w:lineRule="auto"/>
        <w:jc w:val="both"/>
        <w:textAlignment w:val="auto"/>
        <w:rPr>
          <w:rFonts w:eastAsia="Arial Unicode MS" w:cs="Calibri"/>
          <w:sz w:val="20"/>
          <w:szCs w:val="20"/>
        </w:rPr>
      </w:pPr>
      <w:r w:rsidRPr="000808B1">
        <w:rPr>
          <w:rFonts w:eastAsia="Arial Unicode MS" w:cs="Calibri"/>
          <w:sz w:val="20"/>
          <w:szCs w:val="20"/>
        </w:rPr>
        <w:t>12 miesięcy – na dostarczone i posadzone rośliny, obejmującą gwarancję przyjęcia się roślin.</w:t>
      </w:r>
    </w:p>
    <w:p w14:paraId="61228F1F" w14:textId="0C52226F" w:rsidR="00B36487" w:rsidRPr="000B1FB7" w:rsidRDefault="00DE42B4" w:rsidP="000B1FB7">
      <w:pPr>
        <w:keepLines/>
        <w:tabs>
          <w:tab w:val="left" w:pos="426"/>
        </w:tabs>
        <w:autoSpaceDE w:val="0"/>
        <w:autoSpaceDN/>
        <w:spacing w:after="0" w:line="240" w:lineRule="auto"/>
        <w:jc w:val="both"/>
        <w:textAlignment w:val="auto"/>
        <w:rPr>
          <w:rFonts w:eastAsia="Arial Unicode MS" w:cs="Calibri"/>
          <w:color w:val="000000"/>
          <w:sz w:val="20"/>
          <w:szCs w:val="20"/>
        </w:rPr>
      </w:pPr>
      <w:r w:rsidRPr="000B1FB7">
        <w:rPr>
          <w:rFonts w:eastAsia="Arial Unicode MS" w:cs="Calibri"/>
          <w:sz w:val="20"/>
          <w:szCs w:val="20"/>
        </w:rPr>
        <w:t>Bieg terminu rozpoczyna się w dniu następnym po protokolarnym odbiorze końcowym</w:t>
      </w:r>
      <w:r w:rsidR="00B36487" w:rsidRPr="000B1FB7">
        <w:rPr>
          <w:rFonts w:eastAsia="Arial Unicode MS" w:cs="Calibri"/>
          <w:sz w:val="20"/>
          <w:szCs w:val="20"/>
        </w:rPr>
        <w:t xml:space="preserve">. </w:t>
      </w:r>
    </w:p>
    <w:p w14:paraId="748689F5" w14:textId="1B6AF9D4" w:rsidR="00DE42B4" w:rsidRPr="000B1FB7" w:rsidRDefault="00DE42B4" w:rsidP="000B1FB7">
      <w:pPr>
        <w:pStyle w:val="Akapitzlist"/>
        <w:keepLines/>
        <w:numPr>
          <w:ilvl w:val="0"/>
          <w:numId w:val="58"/>
        </w:numPr>
        <w:tabs>
          <w:tab w:val="clear" w:pos="720"/>
          <w:tab w:val="num" w:pos="426"/>
        </w:tabs>
        <w:autoSpaceDE w:val="0"/>
        <w:autoSpaceDN/>
        <w:spacing w:after="0" w:line="240" w:lineRule="auto"/>
        <w:ind w:left="426"/>
        <w:jc w:val="both"/>
        <w:textAlignment w:val="auto"/>
        <w:rPr>
          <w:rFonts w:eastAsia="Arial Unicode MS" w:cs="Calibri"/>
          <w:color w:val="000000"/>
          <w:sz w:val="20"/>
          <w:szCs w:val="20"/>
        </w:rPr>
      </w:pPr>
      <w:r w:rsidRPr="000B1FB7">
        <w:rPr>
          <w:rFonts w:eastAsia="Arial Unicode MS" w:cs="Calibri"/>
          <w:color w:val="000000"/>
          <w:sz w:val="20"/>
          <w:szCs w:val="20"/>
        </w:rPr>
        <w:t xml:space="preserve">Wykonawca udziela </w:t>
      </w:r>
      <w:r w:rsidR="004A6E74" w:rsidRPr="000B1FB7">
        <w:rPr>
          <w:rFonts w:eastAsia="Arial Unicode MS" w:cs="Calibri"/>
          <w:color w:val="000000"/>
          <w:sz w:val="20"/>
          <w:szCs w:val="20"/>
        </w:rPr>
        <w:t>5</w:t>
      </w:r>
      <w:r w:rsidRPr="000B1FB7">
        <w:rPr>
          <w:rFonts w:eastAsia="Arial Unicode MS" w:cs="Calibri"/>
          <w:color w:val="000000"/>
          <w:sz w:val="20"/>
          <w:szCs w:val="20"/>
        </w:rPr>
        <w:t xml:space="preserve"> - letniej rękojmi za wady przedmiotu umowy. Bieg terminu rozpoczyna się w dniu następnym po protokolarnym odbiorze końcowym.</w:t>
      </w:r>
    </w:p>
    <w:p w14:paraId="68676580" w14:textId="6D7F3216" w:rsidR="00DE42B4" w:rsidRPr="00366ED0" w:rsidRDefault="00DE42B4" w:rsidP="000B1FB7">
      <w:pPr>
        <w:keepLines/>
        <w:numPr>
          <w:ilvl w:val="0"/>
          <w:numId w:val="58"/>
        </w:numPr>
        <w:tabs>
          <w:tab w:val="left" w:pos="426"/>
        </w:tabs>
        <w:autoSpaceDN/>
        <w:spacing w:after="0" w:line="240" w:lineRule="auto"/>
        <w:ind w:left="426"/>
        <w:jc w:val="both"/>
        <w:textAlignment w:val="auto"/>
        <w:rPr>
          <w:rFonts w:eastAsia="Arial Unicode MS" w:cs="Calibri"/>
          <w:sz w:val="20"/>
          <w:szCs w:val="20"/>
        </w:rPr>
      </w:pPr>
      <w:r w:rsidRPr="00366ED0">
        <w:rPr>
          <w:rFonts w:eastAsia="Arial Unicode MS" w:cs="Calibri"/>
          <w:sz w:val="20"/>
          <w:szCs w:val="20"/>
        </w:rPr>
        <w:lastRenderedPageBreak/>
        <w:t xml:space="preserve">Wykonawca ponosi wobec Zamawiającego odpowiedzialność za wykonane </w:t>
      </w:r>
      <w:r w:rsidR="000808B1">
        <w:rPr>
          <w:rFonts w:eastAsia="Arial Unicode MS" w:cs="Calibri"/>
          <w:sz w:val="20"/>
          <w:szCs w:val="20"/>
        </w:rPr>
        <w:t xml:space="preserve">prace i </w:t>
      </w:r>
      <w:r w:rsidRPr="00366ED0">
        <w:rPr>
          <w:rFonts w:eastAsia="Arial Unicode MS" w:cs="Calibri"/>
          <w:sz w:val="20"/>
          <w:szCs w:val="20"/>
        </w:rPr>
        <w:t>roboty budowlane, stanowiące przedmiot Umowy od daty odbioru końcowego robót, na zasadach określonych w kodeksie cywilnym.</w:t>
      </w:r>
    </w:p>
    <w:p w14:paraId="61ADD61C" w14:textId="77777777" w:rsidR="00DE42B4" w:rsidRPr="00366ED0" w:rsidRDefault="00DE42B4" w:rsidP="000B1FB7">
      <w:pPr>
        <w:keepLines/>
        <w:numPr>
          <w:ilvl w:val="0"/>
          <w:numId w:val="58"/>
        </w:numPr>
        <w:tabs>
          <w:tab w:val="left" w:pos="426"/>
        </w:tabs>
        <w:autoSpaceDN/>
        <w:spacing w:after="0" w:line="240" w:lineRule="auto"/>
        <w:ind w:left="426"/>
        <w:jc w:val="both"/>
        <w:textAlignment w:val="auto"/>
        <w:rPr>
          <w:rFonts w:eastAsia="Arial Unicode MS" w:cs="Calibri"/>
          <w:sz w:val="20"/>
          <w:szCs w:val="20"/>
        </w:rPr>
      </w:pPr>
      <w:r w:rsidRPr="00366ED0">
        <w:rPr>
          <w:rFonts w:eastAsia="Arial Unicode MS" w:cs="Calibri"/>
          <w:sz w:val="20"/>
          <w:szCs w:val="20"/>
        </w:rPr>
        <w:t>W okresie gwarancji Wykonawca przejmuje na siebie wszelkie obowiązki wynikające serwisowania i konserwacji zabudowanych urządzeń, instalacji i wyposażenia mające wpływ na trwałość gwarancji producenta.</w:t>
      </w:r>
    </w:p>
    <w:p w14:paraId="64FBDE9D" w14:textId="43B1572D" w:rsidR="00DE42B4" w:rsidRPr="006446C1" w:rsidRDefault="00DE42B4" w:rsidP="000B1FB7">
      <w:pPr>
        <w:keepLines/>
        <w:numPr>
          <w:ilvl w:val="0"/>
          <w:numId w:val="58"/>
        </w:numPr>
        <w:tabs>
          <w:tab w:val="left" w:pos="426"/>
        </w:tabs>
        <w:autoSpaceDN/>
        <w:spacing w:after="0" w:line="240" w:lineRule="auto"/>
        <w:ind w:left="426"/>
        <w:jc w:val="both"/>
        <w:textAlignment w:val="auto"/>
        <w:rPr>
          <w:rFonts w:cs="Calibri"/>
          <w:sz w:val="20"/>
          <w:szCs w:val="20"/>
        </w:rPr>
      </w:pPr>
      <w:r w:rsidRPr="00366ED0">
        <w:rPr>
          <w:rFonts w:eastAsia="Arial Unicode MS" w:cs="Calibri"/>
          <w:sz w:val="20"/>
          <w:szCs w:val="20"/>
        </w:rPr>
        <w:t>Wykonawca jest zobowiązany dostarczyć Zamawiającemu niezbędny dokument gwarancyjny na wmontowane urządzenia, instalacje i wbudowane materiały w dacie odbioru końcowego.</w:t>
      </w:r>
    </w:p>
    <w:p w14:paraId="58902258" w14:textId="77777777" w:rsidR="006446C1" w:rsidRDefault="006446C1" w:rsidP="000B1FB7">
      <w:pPr>
        <w:keepLines/>
        <w:numPr>
          <w:ilvl w:val="0"/>
          <w:numId w:val="58"/>
        </w:numPr>
        <w:tabs>
          <w:tab w:val="left" w:pos="426"/>
        </w:tabs>
        <w:autoSpaceDN/>
        <w:spacing w:after="0" w:line="240" w:lineRule="auto"/>
        <w:ind w:left="426"/>
        <w:jc w:val="both"/>
        <w:textAlignment w:val="auto"/>
        <w:rPr>
          <w:rFonts w:cs="Calibri"/>
          <w:sz w:val="20"/>
          <w:szCs w:val="20"/>
        </w:rPr>
      </w:pPr>
      <w:r w:rsidRPr="006446C1">
        <w:rPr>
          <w:rFonts w:cs="Calibri"/>
          <w:sz w:val="20"/>
          <w:szCs w:val="20"/>
        </w:rPr>
        <w:t xml:space="preserve">Wykonawca zobowiązany jest przystąpić do naprawy zgłoszonych usterek w ciągu maksymalnie 48 godzin od zgłoszenia. </w:t>
      </w:r>
    </w:p>
    <w:p w14:paraId="7EC1F07C" w14:textId="3CFF6BED" w:rsidR="006446C1" w:rsidRPr="00366ED0" w:rsidRDefault="006446C1" w:rsidP="000B1FB7">
      <w:pPr>
        <w:keepLines/>
        <w:numPr>
          <w:ilvl w:val="0"/>
          <w:numId w:val="58"/>
        </w:numPr>
        <w:tabs>
          <w:tab w:val="left" w:pos="426"/>
        </w:tabs>
        <w:autoSpaceDN/>
        <w:spacing w:after="0" w:line="240" w:lineRule="auto"/>
        <w:ind w:left="426"/>
        <w:jc w:val="both"/>
        <w:textAlignment w:val="auto"/>
        <w:rPr>
          <w:rFonts w:cs="Calibri"/>
          <w:sz w:val="20"/>
          <w:szCs w:val="20"/>
        </w:rPr>
      </w:pPr>
      <w:r w:rsidRPr="006446C1">
        <w:rPr>
          <w:rFonts w:cs="Calibri"/>
          <w:sz w:val="20"/>
          <w:szCs w:val="20"/>
        </w:rPr>
        <w:t>Wykonawca jest zobowiązany zapewnić dostępność serwisu pod wskazanym numerem telefonu</w:t>
      </w:r>
      <w:r>
        <w:rPr>
          <w:rFonts w:cs="Calibri"/>
          <w:sz w:val="20"/>
          <w:szCs w:val="20"/>
        </w:rPr>
        <w:t xml:space="preserve"> …………..</w:t>
      </w:r>
      <w:r w:rsidRPr="006446C1">
        <w:rPr>
          <w:rFonts w:cs="Calibri"/>
          <w:sz w:val="20"/>
          <w:szCs w:val="20"/>
        </w:rPr>
        <w:t xml:space="preserve"> </w:t>
      </w:r>
      <w:r>
        <w:rPr>
          <w:rFonts w:cs="Calibri"/>
          <w:sz w:val="20"/>
          <w:szCs w:val="20"/>
        </w:rPr>
        <w:t>i e-</w:t>
      </w:r>
      <w:r w:rsidR="000808B1">
        <w:rPr>
          <w:rFonts w:cs="Calibri"/>
          <w:sz w:val="20"/>
          <w:szCs w:val="20"/>
        </w:rPr>
        <w:t>mail</w:t>
      </w:r>
      <w:r>
        <w:rPr>
          <w:rFonts w:cs="Calibri"/>
          <w:sz w:val="20"/>
          <w:szCs w:val="20"/>
        </w:rPr>
        <w:t>: ……………………….</w:t>
      </w:r>
      <w:r w:rsidRPr="006446C1">
        <w:rPr>
          <w:rFonts w:cs="Calibri"/>
          <w:sz w:val="20"/>
          <w:szCs w:val="20"/>
        </w:rPr>
        <w:t>w godzinach od 8:00 do 1</w:t>
      </w:r>
      <w:r w:rsidR="000B1FB7">
        <w:rPr>
          <w:rFonts w:cs="Calibri"/>
          <w:sz w:val="20"/>
          <w:szCs w:val="20"/>
        </w:rPr>
        <w:t>6</w:t>
      </w:r>
      <w:r w:rsidRPr="006446C1">
        <w:rPr>
          <w:rFonts w:cs="Calibri"/>
          <w:sz w:val="20"/>
          <w:szCs w:val="20"/>
        </w:rPr>
        <w:t>:00.</w:t>
      </w:r>
    </w:p>
    <w:p w14:paraId="2D982333" w14:textId="77777777" w:rsidR="00DE42B4" w:rsidRPr="00366ED0" w:rsidRDefault="00DE42B4" w:rsidP="000B1FB7">
      <w:pPr>
        <w:keepLines/>
        <w:numPr>
          <w:ilvl w:val="0"/>
          <w:numId w:val="58"/>
        </w:numPr>
        <w:tabs>
          <w:tab w:val="left" w:pos="426"/>
        </w:tabs>
        <w:autoSpaceDN/>
        <w:spacing w:after="0" w:line="240" w:lineRule="auto"/>
        <w:ind w:left="426"/>
        <w:jc w:val="both"/>
        <w:textAlignment w:val="auto"/>
        <w:rPr>
          <w:rFonts w:cs="Calibri"/>
          <w:sz w:val="20"/>
          <w:szCs w:val="20"/>
        </w:rPr>
      </w:pPr>
      <w:r w:rsidRPr="00366ED0">
        <w:rPr>
          <w:rFonts w:cs="Calibri"/>
          <w:sz w:val="20"/>
          <w:szCs w:val="20"/>
        </w:rPr>
        <w:t xml:space="preserve">W przypadku, gdy Wykonawca w okresie gwarancji nie przystąpi do usuwania wad lub usunie wady w sposób nienależyty, Zamawiający, poza uprawnieniami przysługującymi mu na </w:t>
      </w:r>
      <w:r w:rsidRPr="00BA25C2">
        <w:rPr>
          <w:rFonts w:cs="Calibri"/>
          <w:sz w:val="20"/>
          <w:szCs w:val="20"/>
        </w:rPr>
        <w:t>podstawie kodeksu cywilnego, może powierzyć usunięcie wad podmiotowi trzeciemu na koszt i ryzyko Wykonawcy (wykonanie zastępcze), po uprzednim wezwaniu Wykonawcy i wyznaczeniu dodatkowego terminu nie krótszego niż 7 dni roboczych.</w:t>
      </w:r>
    </w:p>
    <w:p w14:paraId="408B2029" w14:textId="77777777" w:rsidR="00DE42B4" w:rsidRPr="00366ED0" w:rsidRDefault="00DE42B4" w:rsidP="000B1FB7">
      <w:pPr>
        <w:keepLines/>
        <w:numPr>
          <w:ilvl w:val="0"/>
          <w:numId w:val="58"/>
        </w:numPr>
        <w:tabs>
          <w:tab w:val="left" w:pos="426"/>
        </w:tabs>
        <w:autoSpaceDN/>
        <w:spacing w:after="0" w:line="240" w:lineRule="auto"/>
        <w:ind w:left="426"/>
        <w:jc w:val="both"/>
        <w:textAlignment w:val="auto"/>
        <w:rPr>
          <w:rFonts w:cs="Calibri"/>
          <w:sz w:val="20"/>
          <w:szCs w:val="20"/>
        </w:rPr>
      </w:pPr>
      <w:r w:rsidRPr="00366ED0">
        <w:rPr>
          <w:rFonts w:cs="Calibri"/>
          <w:sz w:val="20"/>
          <w:szCs w:val="20"/>
        </w:rPr>
        <w:t>Usunięcie wad następuje na koszt i ryzyko Wykonawcy.</w:t>
      </w:r>
    </w:p>
    <w:p w14:paraId="345DAD6C" w14:textId="77777777" w:rsidR="00DE42B4" w:rsidRPr="00366ED0" w:rsidRDefault="00DE42B4" w:rsidP="000B1FB7">
      <w:pPr>
        <w:keepLines/>
        <w:numPr>
          <w:ilvl w:val="0"/>
          <w:numId w:val="58"/>
        </w:numPr>
        <w:tabs>
          <w:tab w:val="left" w:pos="426"/>
        </w:tabs>
        <w:autoSpaceDN/>
        <w:spacing w:after="0" w:line="240" w:lineRule="auto"/>
        <w:ind w:left="426"/>
        <w:jc w:val="both"/>
        <w:textAlignment w:val="auto"/>
        <w:rPr>
          <w:rFonts w:eastAsia="Arial Unicode MS" w:cs="Calibri"/>
          <w:sz w:val="20"/>
          <w:szCs w:val="20"/>
        </w:rPr>
      </w:pPr>
      <w:r w:rsidRPr="00366ED0">
        <w:rPr>
          <w:rFonts w:cs="Calibri"/>
          <w:sz w:val="20"/>
          <w:szCs w:val="20"/>
        </w:rPr>
        <w:t xml:space="preserve">Udzielone rękojmia i gwarancja nie naruszają prawa Zamawiającego do dochodzenia roszczeń o naprawienie szkody w pełnej wysokości na zasadach określonych w </w:t>
      </w:r>
      <w:r w:rsidRPr="00366ED0">
        <w:rPr>
          <w:rFonts w:eastAsia="Arial Unicode MS" w:cs="Calibri"/>
          <w:sz w:val="20"/>
          <w:szCs w:val="20"/>
        </w:rPr>
        <w:t>kodeksie cywilnym</w:t>
      </w:r>
      <w:r w:rsidRPr="00366ED0">
        <w:rPr>
          <w:rFonts w:cs="Calibri"/>
          <w:sz w:val="20"/>
          <w:szCs w:val="20"/>
        </w:rPr>
        <w:t>.</w:t>
      </w:r>
    </w:p>
    <w:p w14:paraId="6AFC3A9F" w14:textId="5F272755" w:rsidR="00CC79C0" w:rsidRPr="00366ED0" w:rsidRDefault="00DE42B4" w:rsidP="000B1FB7">
      <w:pPr>
        <w:keepLines/>
        <w:numPr>
          <w:ilvl w:val="0"/>
          <w:numId w:val="58"/>
        </w:numPr>
        <w:tabs>
          <w:tab w:val="left" w:pos="426"/>
        </w:tabs>
        <w:autoSpaceDN/>
        <w:spacing w:after="0" w:line="240" w:lineRule="atLeast"/>
        <w:ind w:left="426"/>
        <w:jc w:val="both"/>
        <w:textAlignment w:val="auto"/>
        <w:rPr>
          <w:rFonts w:eastAsia="Arial Unicode MS" w:cs="Calibri"/>
          <w:sz w:val="20"/>
          <w:szCs w:val="20"/>
        </w:rPr>
      </w:pPr>
      <w:r w:rsidRPr="00366ED0">
        <w:rPr>
          <w:rFonts w:eastAsia="Arial Unicode MS" w:cs="Calibri"/>
          <w:sz w:val="20"/>
          <w:szCs w:val="20"/>
        </w:rPr>
        <w:t xml:space="preserve">Zarzut z tytułu rękojmi za wady i gwarancji jakości Zamawiający może podnieść po upływie terminów określonych </w:t>
      </w:r>
      <w:r w:rsidRPr="00366ED0">
        <w:rPr>
          <w:rFonts w:eastAsia="Arial Unicode MS" w:cs="Calibri"/>
          <w:sz w:val="20"/>
          <w:szCs w:val="20"/>
        </w:rPr>
        <w:br/>
        <w:t xml:space="preserve">w niniejszym paragrafie, jeżeli przed ich upływem zawiadomił Wykonawcę o wadzie. </w:t>
      </w:r>
    </w:p>
    <w:p w14:paraId="073D60BE" w14:textId="77777777" w:rsidR="001C510D" w:rsidRPr="00366ED0" w:rsidRDefault="001C510D">
      <w:pPr>
        <w:autoSpaceDE w:val="0"/>
        <w:spacing w:after="0" w:line="240" w:lineRule="auto"/>
        <w:jc w:val="both"/>
        <w:rPr>
          <w:rFonts w:cs="Calibri"/>
          <w:sz w:val="20"/>
          <w:szCs w:val="20"/>
        </w:rPr>
      </w:pPr>
    </w:p>
    <w:p w14:paraId="296746ED" w14:textId="77777777" w:rsidR="001C510D" w:rsidRPr="00366ED0" w:rsidRDefault="001C510D">
      <w:pPr>
        <w:autoSpaceDE w:val="0"/>
        <w:spacing w:after="0" w:line="240" w:lineRule="auto"/>
        <w:jc w:val="both"/>
        <w:rPr>
          <w:rFonts w:cs="Calibri"/>
          <w:sz w:val="20"/>
          <w:szCs w:val="20"/>
        </w:rPr>
      </w:pPr>
    </w:p>
    <w:p w14:paraId="7A18B8D4" w14:textId="7BA16763" w:rsidR="001C510D" w:rsidRPr="00366ED0" w:rsidRDefault="00D708BB">
      <w:pPr>
        <w:autoSpaceDE w:val="0"/>
        <w:spacing w:after="0" w:line="240" w:lineRule="auto"/>
        <w:jc w:val="center"/>
        <w:rPr>
          <w:rFonts w:cs="Calibri"/>
          <w:b/>
          <w:bCs/>
          <w:sz w:val="20"/>
          <w:szCs w:val="20"/>
        </w:rPr>
      </w:pPr>
      <w:r w:rsidRPr="00366ED0">
        <w:rPr>
          <w:rFonts w:cs="Calibri"/>
          <w:b/>
          <w:bCs/>
          <w:sz w:val="20"/>
          <w:szCs w:val="20"/>
        </w:rPr>
        <w:t>§</w:t>
      </w:r>
      <w:r w:rsidR="004A6E74">
        <w:rPr>
          <w:rFonts w:cs="Calibri"/>
          <w:b/>
          <w:bCs/>
          <w:sz w:val="20"/>
          <w:szCs w:val="20"/>
        </w:rPr>
        <w:t>7</w:t>
      </w:r>
    </w:p>
    <w:p w14:paraId="217788D7" w14:textId="77777777" w:rsidR="001C510D" w:rsidRPr="00366ED0" w:rsidRDefault="00D708BB">
      <w:pPr>
        <w:autoSpaceDE w:val="0"/>
        <w:spacing w:after="0" w:line="240" w:lineRule="auto"/>
        <w:jc w:val="center"/>
        <w:rPr>
          <w:rFonts w:cs="Calibri"/>
          <w:b/>
          <w:bCs/>
          <w:sz w:val="20"/>
          <w:szCs w:val="20"/>
        </w:rPr>
      </w:pPr>
      <w:r w:rsidRPr="00366ED0">
        <w:rPr>
          <w:rFonts w:cs="Calibri"/>
          <w:b/>
          <w:bCs/>
          <w:sz w:val="20"/>
          <w:szCs w:val="20"/>
        </w:rPr>
        <w:t>ODSTĄPIENIE OD UMOWY</w:t>
      </w:r>
    </w:p>
    <w:p w14:paraId="25CBB374" w14:textId="77777777" w:rsidR="001C510D" w:rsidRPr="00366ED0" w:rsidRDefault="00D708BB">
      <w:pPr>
        <w:pStyle w:val="Akapitzlist"/>
        <w:numPr>
          <w:ilvl w:val="0"/>
          <w:numId w:val="14"/>
        </w:numPr>
        <w:autoSpaceDE w:val="0"/>
        <w:spacing w:after="0" w:line="240" w:lineRule="auto"/>
        <w:ind w:left="426" w:hanging="426"/>
        <w:jc w:val="both"/>
        <w:rPr>
          <w:rFonts w:cs="Calibri"/>
          <w:sz w:val="20"/>
          <w:szCs w:val="20"/>
        </w:rPr>
      </w:pPr>
      <w:r w:rsidRPr="00366ED0">
        <w:rPr>
          <w:rFonts w:cs="Calibri"/>
          <w:sz w:val="20"/>
          <w:szCs w:val="20"/>
        </w:rPr>
        <w:t>Strony postanawiają, że jakiekolwiek odstąpienie od umowy, dokonane bądź to na podstawie zapisów niniejszej umowy, na podstawie przepisów kodeksu cywilnego dotyczyło będzie robót niewykonanych, wszelkie skutki odstąpienia ograniczone będą, co do niewykonanej części robót. Co do robót wykonanych odpowiednie zastosowanie będą miały zapisy niniejszej umowy.</w:t>
      </w:r>
    </w:p>
    <w:p w14:paraId="6A4838E4" w14:textId="77777777" w:rsidR="004A6E74" w:rsidRDefault="00D708BB" w:rsidP="004A6E74">
      <w:pPr>
        <w:pStyle w:val="Akapitzlist"/>
        <w:numPr>
          <w:ilvl w:val="0"/>
          <w:numId w:val="14"/>
        </w:numPr>
        <w:autoSpaceDE w:val="0"/>
        <w:spacing w:after="0" w:line="240" w:lineRule="auto"/>
        <w:ind w:left="425" w:hanging="425"/>
        <w:rPr>
          <w:rFonts w:cs="Calibri"/>
          <w:sz w:val="20"/>
          <w:szCs w:val="20"/>
        </w:rPr>
      </w:pPr>
      <w:r w:rsidRPr="00366ED0">
        <w:rPr>
          <w:rFonts w:cs="Calibri"/>
          <w:sz w:val="20"/>
          <w:szCs w:val="20"/>
        </w:rPr>
        <w:t>Zamawiającemu przysługuje prawo odstąpienia od umowy:</w:t>
      </w:r>
    </w:p>
    <w:p w14:paraId="7E3C8AF0" w14:textId="77777777" w:rsidR="004A6E74" w:rsidRDefault="00D708BB" w:rsidP="004A6E74">
      <w:pPr>
        <w:pStyle w:val="Akapitzlist"/>
        <w:numPr>
          <w:ilvl w:val="1"/>
          <w:numId w:val="14"/>
        </w:numPr>
        <w:autoSpaceDE w:val="0"/>
        <w:spacing w:after="0" w:line="240" w:lineRule="auto"/>
        <w:ind w:left="1134"/>
        <w:rPr>
          <w:rFonts w:cs="Calibri"/>
          <w:sz w:val="20"/>
          <w:szCs w:val="20"/>
        </w:rPr>
      </w:pPr>
      <w:r w:rsidRPr="004A6E74">
        <w:rPr>
          <w:rFonts w:cs="Calibri"/>
          <w:sz w:val="20"/>
          <w:szCs w:val="20"/>
        </w:rPr>
        <w:t xml:space="preserve">w razie wystąpienia istotnej zmiany okoliczności powodującej, że wykonanie umowy nie leży </w:t>
      </w:r>
      <w:r w:rsidRPr="004A6E74">
        <w:rPr>
          <w:rFonts w:cs="Calibri"/>
          <w:sz w:val="20"/>
          <w:szCs w:val="20"/>
        </w:rPr>
        <w:br/>
        <w:t xml:space="preserve">w interesie publicznym, czego nie można było przewidzieć w chwili zawarcia umowy. Odstąpienie od umowy w tym wypadku może nastąpić w terminie miesiąca od powzięcia wiadomości </w:t>
      </w:r>
      <w:r w:rsidRPr="004A6E74">
        <w:rPr>
          <w:rFonts w:cs="Calibri"/>
          <w:sz w:val="20"/>
          <w:szCs w:val="20"/>
        </w:rPr>
        <w:br/>
        <w:t xml:space="preserve">o powyższych okolicznościach, w tym przypadku Wykonawcy przysługuje jedynie wynagrodzenie </w:t>
      </w:r>
      <w:r w:rsidRPr="004A6E74">
        <w:rPr>
          <w:rFonts w:cs="Calibri"/>
          <w:sz w:val="20"/>
          <w:szCs w:val="20"/>
        </w:rPr>
        <w:br/>
        <w:t xml:space="preserve">z tytułu wykonania części umowy do dnia odstąpienia. W niniejszym przypadku nie nalicza </w:t>
      </w:r>
      <w:r w:rsidRPr="004A6E74">
        <w:rPr>
          <w:rFonts w:cs="Calibri"/>
          <w:sz w:val="20"/>
          <w:szCs w:val="20"/>
        </w:rPr>
        <w:br/>
        <w:t>się kar umownych.</w:t>
      </w:r>
    </w:p>
    <w:p w14:paraId="55BB99A5" w14:textId="77777777" w:rsidR="004A6E74" w:rsidRDefault="00D708BB" w:rsidP="004A6E74">
      <w:pPr>
        <w:pStyle w:val="Akapitzlist"/>
        <w:numPr>
          <w:ilvl w:val="1"/>
          <w:numId w:val="14"/>
        </w:numPr>
        <w:autoSpaceDE w:val="0"/>
        <w:spacing w:after="0" w:line="240" w:lineRule="auto"/>
        <w:ind w:left="1134"/>
        <w:rPr>
          <w:rFonts w:cs="Calibri"/>
          <w:sz w:val="20"/>
          <w:szCs w:val="20"/>
        </w:rPr>
      </w:pPr>
      <w:r w:rsidRPr="004A6E74">
        <w:rPr>
          <w:rFonts w:cs="Calibri"/>
          <w:sz w:val="20"/>
          <w:szCs w:val="20"/>
        </w:rPr>
        <w:t>zostanie ogłoszona upadłość lub rozwiązanie firmy Wykonawcy,</w:t>
      </w:r>
    </w:p>
    <w:p w14:paraId="620FF49B" w14:textId="77777777" w:rsidR="004A6E74" w:rsidRDefault="00D708BB" w:rsidP="004A6E74">
      <w:pPr>
        <w:pStyle w:val="Akapitzlist"/>
        <w:numPr>
          <w:ilvl w:val="1"/>
          <w:numId w:val="14"/>
        </w:numPr>
        <w:autoSpaceDE w:val="0"/>
        <w:spacing w:after="0" w:line="240" w:lineRule="auto"/>
        <w:ind w:left="1134"/>
        <w:rPr>
          <w:rFonts w:cs="Calibri"/>
          <w:sz w:val="20"/>
          <w:szCs w:val="20"/>
        </w:rPr>
      </w:pPr>
      <w:r w:rsidRPr="004A6E74">
        <w:rPr>
          <w:rFonts w:cs="Calibri"/>
          <w:sz w:val="20"/>
          <w:szCs w:val="20"/>
        </w:rPr>
        <w:t>zostanie wydany nakaz zajęcia majątku Wykonawcy</w:t>
      </w:r>
    </w:p>
    <w:p w14:paraId="32A1AED7" w14:textId="77777777" w:rsidR="001C510D" w:rsidRPr="00366ED0" w:rsidRDefault="00D708BB">
      <w:pPr>
        <w:pStyle w:val="Akapitzlist"/>
        <w:numPr>
          <w:ilvl w:val="0"/>
          <w:numId w:val="14"/>
        </w:numPr>
        <w:autoSpaceDE w:val="0"/>
        <w:spacing w:after="0" w:line="240" w:lineRule="auto"/>
        <w:ind w:left="425" w:hanging="425"/>
        <w:rPr>
          <w:rFonts w:cs="Calibri"/>
          <w:sz w:val="20"/>
          <w:szCs w:val="20"/>
        </w:rPr>
      </w:pPr>
      <w:r w:rsidRPr="00366ED0">
        <w:rPr>
          <w:rFonts w:cs="Calibri"/>
          <w:sz w:val="20"/>
          <w:szCs w:val="20"/>
        </w:rPr>
        <w:t>W przypadku określonym w pkt. 2 ppkt b i c mają zastosowanie kary umowne.</w:t>
      </w:r>
    </w:p>
    <w:p w14:paraId="7FBD39C8" w14:textId="77777777" w:rsidR="001C510D" w:rsidRPr="00366ED0" w:rsidRDefault="00D708BB">
      <w:pPr>
        <w:pStyle w:val="Akapitzlist"/>
        <w:numPr>
          <w:ilvl w:val="0"/>
          <w:numId w:val="14"/>
        </w:numPr>
        <w:autoSpaceDE w:val="0"/>
        <w:spacing w:after="0" w:line="240" w:lineRule="auto"/>
        <w:ind w:left="425" w:hanging="425"/>
        <w:jc w:val="both"/>
        <w:rPr>
          <w:rFonts w:cs="Calibri"/>
          <w:sz w:val="20"/>
          <w:szCs w:val="20"/>
        </w:rPr>
      </w:pPr>
      <w:r w:rsidRPr="00366ED0">
        <w:rPr>
          <w:rFonts w:cs="Calibri"/>
          <w:sz w:val="20"/>
          <w:szCs w:val="20"/>
        </w:rPr>
        <w:t>Strony w terminie 7 dni od daty odstąpienia od umowy sporządzą szczegółowy protokół inwentaryzacji robót w toku, według stanu na dzień odstąpienia.</w:t>
      </w:r>
    </w:p>
    <w:p w14:paraId="195E9908" w14:textId="77777777" w:rsidR="001C510D" w:rsidRPr="00366ED0" w:rsidRDefault="00D708BB">
      <w:pPr>
        <w:pStyle w:val="Akapitzlist"/>
        <w:numPr>
          <w:ilvl w:val="0"/>
          <w:numId w:val="14"/>
        </w:numPr>
        <w:autoSpaceDE w:val="0"/>
        <w:spacing w:after="0" w:line="240" w:lineRule="auto"/>
        <w:ind w:left="425" w:hanging="425"/>
        <w:rPr>
          <w:rFonts w:cs="Calibri"/>
          <w:sz w:val="20"/>
          <w:szCs w:val="20"/>
        </w:rPr>
      </w:pPr>
      <w:r w:rsidRPr="00366ED0">
        <w:rPr>
          <w:rFonts w:cs="Calibri"/>
          <w:sz w:val="20"/>
          <w:szCs w:val="20"/>
        </w:rPr>
        <w:t>Wykonawca zabezpieczy przerwane roboty w zakresie uzgodnionym z Zamawiającym.</w:t>
      </w:r>
    </w:p>
    <w:p w14:paraId="5D21869F" w14:textId="77777777" w:rsidR="001C510D" w:rsidRPr="00366ED0" w:rsidRDefault="00D708BB">
      <w:pPr>
        <w:pStyle w:val="Akapitzlist"/>
        <w:numPr>
          <w:ilvl w:val="0"/>
          <w:numId w:val="14"/>
        </w:numPr>
        <w:autoSpaceDE w:val="0"/>
        <w:spacing w:after="0" w:line="240" w:lineRule="auto"/>
        <w:ind w:left="425" w:hanging="425"/>
        <w:jc w:val="both"/>
        <w:rPr>
          <w:rFonts w:cs="Calibri"/>
          <w:sz w:val="20"/>
          <w:szCs w:val="20"/>
        </w:rPr>
      </w:pPr>
      <w:r w:rsidRPr="00366ED0">
        <w:rPr>
          <w:rFonts w:cs="Calibri"/>
          <w:sz w:val="20"/>
          <w:szCs w:val="20"/>
        </w:rPr>
        <w:t>Wykonawca sporządzi wykaz materiałów i urządzeń, które mogą być wykorzystane przez Zamawiającego do realizacji dalszych robót.</w:t>
      </w:r>
    </w:p>
    <w:p w14:paraId="6A365CDF" w14:textId="77777777" w:rsidR="001C510D" w:rsidRPr="00366ED0" w:rsidRDefault="00D708BB">
      <w:pPr>
        <w:pStyle w:val="Akapitzlist"/>
        <w:numPr>
          <w:ilvl w:val="0"/>
          <w:numId w:val="14"/>
        </w:numPr>
        <w:autoSpaceDE w:val="0"/>
        <w:spacing w:after="0" w:line="240" w:lineRule="auto"/>
        <w:ind w:left="425" w:hanging="425"/>
        <w:jc w:val="both"/>
        <w:rPr>
          <w:rFonts w:cs="Calibri"/>
          <w:sz w:val="20"/>
          <w:szCs w:val="20"/>
        </w:rPr>
      </w:pPr>
      <w:r w:rsidRPr="00366ED0">
        <w:rPr>
          <w:rFonts w:cs="Calibri"/>
          <w:sz w:val="20"/>
          <w:szCs w:val="20"/>
        </w:rPr>
        <w:t>Wykonawca zgłosi do odbioru przez Zamawiającego roboty przerwane oraz wykonane roboty zabezpieczające.</w:t>
      </w:r>
    </w:p>
    <w:p w14:paraId="4295D26B" w14:textId="77777777" w:rsidR="001C510D" w:rsidRPr="00366ED0" w:rsidRDefault="00D708BB">
      <w:pPr>
        <w:pStyle w:val="Akapitzlist"/>
        <w:numPr>
          <w:ilvl w:val="0"/>
          <w:numId w:val="14"/>
        </w:numPr>
        <w:autoSpaceDE w:val="0"/>
        <w:spacing w:after="0" w:line="240" w:lineRule="auto"/>
        <w:ind w:left="425" w:hanging="425"/>
        <w:rPr>
          <w:rFonts w:cs="Calibri"/>
          <w:sz w:val="20"/>
          <w:szCs w:val="20"/>
        </w:rPr>
      </w:pPr>
      <w:r w:rsidRPr="00366ED0">
        <w:rPr>
          <w:rFonts w:cs="Calibri"/>
          <w:sz w:val="20"/>
          <w:szCs w:val="20"/>
        </w:rPr>
        <w:t>Zamawiający zobowiązany będzie do zapłaty wynagrodzenia Wykonawcy:</w:t>
      </w:r>
    </w:p>
    <w:p w14:paraId="08B632EF" w14:textId="3C68195C" w:rsidR="001C510D" w:rsidRPr="00366ED0" w:rsidRDefault="00D708BB" w:rsidP="004A6E74">
      <w:pPr>
        <w:numPr>
          <w:ilvl w:val="1"/>
          <w:numId w:val="25"/>
        </w:numPr>
        <w:autoSpaceDE w:val="0"/>
        <w:spacing w:after="0" w:line="240" w:lineRule="auto"/>
        <w:ind w:left="1134"/>
        <w:rPr>
          <w:rFonts w:cs="Calibri"/>
          <w:sz w:val="20"/>
          <w:szCs w:val="20"/>
        </w:rPr>
      </w:pPr>
      <w:r w:rsidRPr="00366ED0">
        <w:rPr>
          <w:rFonts w:cs="Calibri"/>
          <w:sz w:val="20"/>
          <w:szCs w:val="20"/>
        </w:rPr>
        <w:t>za wykonane roboty zgodnie z protokołem inwentaryzacji robót w toku,</w:t>
      </w:r>
    </w:p>
    <w:p w14:paraId="50CCA90E" w14:textId="00A1BD23" w:rsidR="001C510D" w:rsidRPr="00366ED0" w:rsidRDefault="00D708BB" w:rsidP="004A6E74">
      <w:pPr>
        <w:numPr>
          <w:ilvl w:val="1"/>
          <w:numId w:val="25"/>
        </w:numPr>
        <w:autoSpaceDE w:val="0"/>
        <w:spacing w:after="0" w:line="240" w:lineRule="auto"/>
        <w:ind w:left="1134"/>
        <w:rPr>
          <w:rFonts w:cs="Calibri"/>
          <w:sz w:val="20"/>
          <w:szCs w:val="20"/>
        </w:rPr>
      </w:pPr>
      <w:r w:rsidRPr="00366ED0">
        <w:rPr>
          <w:rFonts w:cs="Calibri"/>
          <w:sz w:val="20"/>
          <w:szCs w:val="20"/>
        </w:rPr>
        <w:t>zabezpieczenie przerwanych robót,</w:t>
      </w:r>
    </w:p>
    <w:p w14:paraId="567E5AB2" w14:textId="57E18B9B" w:rsidR="001C510D" w:rsidRPr="00366ED0" w:rsidRDefault="00D708BB" w:rsidP="004A6E74">
      <w:pPr>
        <w:numPr>
          <w:ilvl w:val="1"/>
          <w:numId w:val="25"/>
        </w:numPr>
        <w:autoSpaceDE w:val="0"/>
        <w:spacing w:after="0" w:line="240" w:lineRule="auto"/>
        <w:ind w:left="1134"/>
        <w:rPr>
          <w:rFonts w:cs="Calibri"/>
          <w:sz w:val="20"/>
          <w:szCs w:val="20"/>
        </w:rPr>
      </w:pPr>
      <w:r w:rsidRPr="00366ED0">
        <w:rPr>
          <w:rFonts w:cs="Calibri"/>
          <w:sz w:val="20"/>
          <w:szCs w:val="20"/>
        </w:rPr>
        <w:t>za materiały i urządzenia, o których mowa w ust.6, jeżeli wyrazi zgodę na ich przejęcie.</w:t>
      </w:r>
    </w:p>
    <w:p w14:paraId="486A4BFC" w14:textId="77777777" w:rsidR="001C510D" w:rsidRDefault="00D708BB">
      <w:pPr>
        <w:pStyle w:val="Akapitzlist"/>
        <w:numPr>
          <w:ilvl w:val="0"/>
          <w:numId w:val="14"/>
        </w:numPr>
        <w:autoSpaceDE w:val="0"/>
        <w:spacing w:after="0" w:line="240" w:lineRule="auto"/>
        <w:ind w:left="425" w:hanging="425"/>
        <w:rPr>
          <w:rFonts w:cs="Calibri"/>
          <w:sz w:val="20"/>
          <w:szCs w:val="20"/>
        </w:rPr>
      </w:pPr>
      <w:r w:rsidRPr="00366ED0">
        <w:rPr>
          <w:rFonts w:cs="Calibri"/>
          <w:sz w:val="20"/>
          <w:szCs w:val="20"/>
        </w:rPr>
        <w:t>Wykonawca przekaże Zamawiającemu materiały i urządzenia, o których mowa w ust.6, przed dokonaniem za nie zapłaty przez Zamawiającego.</w:t>
      </w:r>
    </w:p>
    <w:p w14:paraId="5D74FB6F" w14:textId="01909CF5" w:rsidR="006B1FEC" w:rsidRPr="00366ED0" w:rsidRDefault="006B1FEC">
      <w:pPr>
        <w:pStyle w:val="Akapitzlist"/>
        <w:numPr>
          <w:ilvl w:val="0"/>
          <w:numId w:val="14"/>
        </w:numPr>
        <w:autoSpaceDE w:val="0"/>
        <w:spacing w:after="0" w:line="240" w:lineRule="auto"/>
        <w:ind w:left="425" w:hanging="425"/>
        <w:rPr>
          <w:rFonts w:cs="Calibri"/>
          <w:sz w:val="20"/>
          <w:szCs w:val="20"/>
        </w:rPr>
      </w:pPr>
      <w:r w:rsidRPr="006B1FEC">
        <w:rPr>
          <w:rFonts w:cs="Calibri"/>
          <w:sz w:val="20"/>
          <w:szCs w:val="20"/>
        </w:rPr>
        <w:t>Wszelkie działania podejmowane w związku z rozwiązaniem umowy lub dochodzeniem odszkodowania będą prowadzone z zachowaniem zasad uczciwej konkurencji i transparentności.</w:t>
      </w:r>
    </w:p>
    <w:p w14:paraId="30F1DCE9" w14:textId="77777777" w:rsidR="001C510D" w:rsidRPr="00366ED0" w:rsidRDefault="001C510D">
      <w:pPr>
        <w:autoSpaceDE w:val="0"/>
        <w:spacing w:after="0" w:line="240" w:lineRule="auto"/>
        <w:jc w:val="center"/>
        <w:rPr>
          <w:rFonts w:cs="Calibri"/>
          <w:b/>
          <w:bCs/>
          <w:sz w:val="20"/>
          <w:szCs w:val="20"/>
        </w:rPr>
      </w:pPr>
    </w:p>
    <w:p w14:paraId="49B4B2BB" w14:textId="66EB2548" w:rsidR="001C510D" w:rsidRPr="00366ED0" w:rsidRDefault="00D708BB">
      <w:pPr>
        <w:autoSpaceDE w:val="0"/>
        <w:spacing w:after="0" w:line="240" w:lineRule="auto"/>
        <w:jc w:val="center"/>
        <w:rPr>
          <w:rFonts w:cs="Calibri"/>
          <w:b/>
          <w:bCs/>
          <w:sz w:val="20"/>
          <w:szCs w:val="20"/>
        </w:rPr>
      </w:pPr>
      <w:bookmarkStart w:id="3" w:name="_Hlk166756554"/>
      <w:r w:rsidRPr="00366ED0">
        <w:rPr>
          <w:rFonts w:cs="Calibri"/>
          <w:b/>
          <w:bCs/>
          <w:sz w:val="20"/>
          <w:szCs w:val="20"/>
        </w:rPr>
        <w:t>§</w:t>
      </w:r>
      <w:r w:rsidR="00014FB6">
        <w:rPr>
          <w:rFonts w:cs="Calibri"/>
          <w:b/>
          <w:bCs/>
          <w:sz w:val="20"/>
          <w:szCs w:val="20"/>
        </w:rPr>
        <w:t>8</w:t>
      </w:r>
    </w:p>
    <w:p w14:paraId="343992D7" w14:textId="77777777" w:rsidR="001C510D" w:rsidRPr="00366ED0" w:rsidRDefault="00D708BB">
      <w:pPr>
        <w:autoSpaceDE w:val="0"/>
        <w:spacing w:after="0" w:line="240" w:lineRule="auto"/>
        <w:jc w:val="center"/>
        <w:rPr>
          <w:rFonts w:cs="Calibri"/>
          <w:b/>
          <w:bCs/>
          <w:sz w:val="20"/>
          <w:szCs w:val="20"/>
        </w:rPr>
      </w:pPr>
      <w:r w:rsidRPr="00366ED0">
        <w:rPr>
          <w:rFonts w:cs="Calibri"/>
          <w:b/>
          <w:bCs/>
          <w:sz w:val="20"/>
          <w:szCs w:val="20"/>
        </w:rPr>
        <w:t>ZMIANA UMOWY</w:t>
      </w:r>
      <w:bookmarkEnd w:id="3"/>
    </w:p>
    <w:p w14:paraId="19BAF41C" w14:textId="77777777" w:rsidR="001C510D" w:rsidRPr="00366ED0" w:rsidRDefault="00D708BB">
      <w:pPr>
        <w:pStyle w:val="Akapitzlist"/>
        <w:numPr>
          <w:ilvl w:val="0"/>
          <w:numId w:val="15"/>
        </w:numPr>
        <w:autoSpaceDE w:val="0"/>
        <w:spacing w:after="0" w:line="240" w:lineRule="auto"/>
        <w:ind w:left="426" w:hanging="426"/>
        <w:jc w:val="both"/>
        <w:rPr>
          <w:rFonts w:cs="Calibri"/>
          <w:sz w:val="20"/>
          <w:szCs w:val="20"/>
        </w:rPr>
      </w:pPr>
      <w:r w:rsidRPr="00366ED0">
        <w:rPr>
          <w:rFonts w:cs="Calibri"/>
          <w:sz w:val="20"/>
          <w:szCs w:val="20"/>
        </w:rPr>
        <w:lastRenderedPageBreak/>
        <w:t>Zmiany postanowień niniejszej umowy wymagają formy pisemnej, pod rygorem nieważności.</w:t>
      </w:r>
    </w:p>
    <w:p w14:paraId="34338501" w14:textId="77777777" w:rsidR="001C510D" w:rsidRPr="00366ED0" w:rsidRDefault="00D708BB">
      <w:pPr>
        <w:pStyle w:val="Akapitzlist"/>
        <w:numPr>
          <w:ilvl w:val="0"/>
          <w:numId w:val="15"/>
        </w:numPr>
        <w:autoSpaceDE w:val="0"/>
        <w:spacing w:after="0" w:line="240" w:lineRule="auto"/>
        <w:ind w:left="426" w:hanging="426"/>
        <w:jc w:val="both"/>
        <w:rPr>
          <w:rFonts w:cs="Calibri"/>
          <w:sz w:val="20"/>
          <w:szCs w:val="20"/>
        </w:rPr>
      </w:pPr>
      <w:r w:rsidRPr="00366ED0">
        <w:rPr>
          <w:rFonts w:cs="Calibri"/>
          <w:sz w:val="20"/>
          <w:szCs w:val="20"/>
        </w:rPr>
        <w:t>Zakazuje się zmian postanowień niniejszej umowy w stosunku do treści oferty na podstawie, której dokonano wyboru Wykonawcy.</w:t>
      </w:r>
    </w:p>
    <w:p w14:paraId="37823EFF" w14:textId="77777777" w:rsidR="001C510D" w:rsidRDefault="00D708BB">
      <w:pPr>
        <w:pStyle w:val="Akapitzlist"/>
        <w:numPr>
          <w:ilvl w:val="0"/>
          <w:numId w:val="15"/>
        </w:numPr>
        <w:autoSpaceDE w:val="0"/>
        <w:spacing w:after="0" w:line="240" w:lineRule="auto"/>
        <w:ind w:left="426" w:hanging="426"/>
        <w:jc w:val="both"/>
        <w:rPr>
          <w:rFonts w:cs="Calibri"/>
          <w:sz w:val="20"/>
          <w:szCs w:val="20"/>
        </w:rPr>
      </w:pPr>
      <w:bookmarkStart w:id="4" w:name="_Hlk205302495"/>
      <w:r w:rsidRPr="00366ED0">
        <w:rPr>
          <w:rFonts w:cs="Calibri"/>
          <w:sz w:val="20"/>
          <w:szCs w:val="20"/>
        </w:rPr>
        <w:t>Zamawiający dopuszcza możliwość zmiany umowy w zakresie:</w:t>
      </w:r>
    </w:p>
    <w:p w14:paraId="2876F899" w14:textId="2DDC3479" w:rsidR="006B1FEC" w:rsidRDefault="006B1FEC" w:rsidP="006B1FEC">
      <w:pPr>
        <w:pStyle w:val="Akapitzlist"/>
        <w:numPr>
          <w:ilvl w:val="0"/>
          <w:numId w:val="42"/>
        </w:numPr>
        <w:autoSpaceDE w:val="0"/>
        <w:spacing w:after="0" w:line="240" w:lineRule="auto"/>
        <w:jc w:val="both"/>
        <w:rPr>
          <w:rFonts w:cs="Calibri"/>
          <w:sz w:val="20"/>
          <w:szCs w:val="20"/>
        </w:rPr>
      </w:pPr>
      <w:r w:rsidRPr="006B1FEC">
        <w:rPr>
          <w:rFonts w:cs="Calibri"/>
          <w:sz w:val="20"/>
          <w:szCs w:val="20"/>
        </w:rPr>
        <w:t>Zmiana terminu zapłaty wynagrodzenia lub jego części.</w:t>
      </w:r>
    </w:p>
    <w:p w14:paraId="508E90D7" w14:textId="77777777" w:rsidR="006B1FEC" w:rsidRDefault="006B1FEC" w:rsidP="006B1FEC">
      <w:pPr>
        <w:pStyle w:val="Akapitzlist"/>
        <w:numPr>
          <w:ilvl w:val="0"/>
          <w:numId w:val="42"/>
        </w:numPr>
        <w:autoSpaceDE w:val="0"/>
        <w:spacing w:after="0" w:line="240" w:lineRule="auto"/>
        <w:jc w:val="both"/>
        <w:rPr>
          <w:rFonts w:cs="Calibri"/>
          <w:sz w:val="20"/>
          <w:szCs w:val="20"/>
        </w:rPr>
      </w:pPr>
      <w:r w:rsidRPr="006B1FEC">
        <w:rPr>
          <w:rFonts w:cs="Calibri"/>
          <w:sz w:val="20"/>
          <w:szCs w:val="20"/>
        </w:rPr>
        <w:t>Zmiana sposobu zapłaty wynagrodzenia z jednorazowej na częściową (płatności etapowe) lub odwrotnie.</w:t>
      </w:r>
    </w:p>
    <w:p w14:paraId="3391EE5C" w14:textId="77777777" w:rsidR="006B1FEC" w:rsidRDefault="006B1FEC" w:rsidP="006B1FEC">
      <w:pPr>
        <w:pStyle w:val="Akapitzlist"/>
        <w:numPr>
          <w:ilvl w:val="0"/>
          <w:numId w:val="42"/>
        </w:numPr>
        <w:autoSpaceDE w:val="0"/>
        <w:spacing w:after="0" w:line="240" w:lineRule="auto"/>
        <w:jc w:val="both"/>
        <w:rPr>
          <w:rFonts w:cs="Calibri"/>
          <w:sz w:val="20"/>
          <w:szCs w:val="20"/>
        </w:rPr>
      </w:pPr>
      <w:r w:rsidRPr="006B1FEC">
        <w:rPr>
          <w:rFonts w:cs="Calibri"/>
          <w:sz w:val="20"/>
          <w:szCs w:val="20"/>
        </w:rPr>
        <w:t>Zmiany wynikające z konieczności dostosowania umowy do zmienionych przepisów prawa powszechnie obowiązującego, w tym zmian stawek VAT.</w:t>
      </w:r>
    </w:p>
    <w:p w14:paraId="2368683E" w14:textId="68EEFDF7" w:rsidR="006B1FEC" w:rsidRPr="006B1FEC" w:rsidRDefault="006B1FEC" w:rsidP="006B1FEC">
      <w:pPr>
        <w:pStyle w:val="Akapitzlist"/>
        <w:numPr>
          <w:ilvl w:val="0"/>
          <w:numId w:val="42"/>
        </w:numPr>
        <w:autoSpaceDE w:val="0"/>
        <w:spacing w:after="0" w:line="240" w:lineRule="auto"/>
        <w:jc w:val="both"/>
        <w:rPr>
          <w:rFonts w:cs="Calibri"/>
          <w:sz w:val="20"/>
          <w:szCs w:val="20"/>
        </w:rPr>
      </w:pPr>
      <w:r w:rsidRPr="006B1FEC">
        <w:rPr>
          <w:rFonts w:cs="Calibri"/>
          <w:sz w:val="20"/>
          <w:szCs w:val="20"/>
        </w:rPr>
        <w:t>Zmiany specyfikacji przedmiotu umowy, pod warunkiem że:</w:t>
      </w:r>
    </w:p>
    <w:p w14:paraId="344E0852" w14:textId="34783C0E" w:rsidR="006B1FEC" w:rsidRPr="006B1FEC" w:rsidRDefault="006B1FEC" w:rsidP="006B1FEC">
      <w:pPr>
        <w:pStyle w:val="Akapitzlist"/>
        <w:autoSpaceDE w:val="0"/>
        <w:spacing w:after="0" w:line="240" w:lineRule="auto"/>
        <w:ind w:left="1134"/>
        <w:jc w:val="both"/>
        <w:rPr>
          <w:rFonts w:cs="Calibri"/>
          <w:sz w:val="20"/>
          <w:szCs w:val="20"/>
        </w:rPr>
      </w:pPr>
      <w:r w:rsidRPr="006B1FEC">
        <w:rPr>
          <w:rFonts w:cs="Calibri"/>
          <w:sz w:val="20"/>
          <w:szCs w:val="20"/>
        </w:rPr>
        <w:t>•</w:t>
      </w:r>
      <w:r>
        <w:rPr>
          <w:rFonts w:cs="Calibri"/>
          <w:sz w:val="20"/>
          <w:szCs w:val="20"/>
        </w:rPr>
        <w:t xml:space="preserve"> </w:t>
      </w:r>
      <w:r w:rsidRPr="006B1FEC">
        <w:rPr>
          <w:rFonts w:cs="Calibri"/>
          <w:sz w:val="20"/>
          <w:szCs w:val="20"/>
        </w:rPr>
        <w:t>nie wpływają na cenę umowy,</w:t>
      </w:r>
    </w:p>
    <w:p w14:paraId="53BBF020" w14:textId="07E392C0" w:rsidR="006B1FEC" w:rsidRPr="006B1FEC" w:rsidRDefault="006B1FEC" w:rsidP="006B1FEC">
      <w:pPr>
        <w:pStyle w:val="Akapitzlist"/>
        <w:autoSpaceDE w:val="0"/>
        <w:spacing w:after="0" w:line="240" w:lineRule="auto"/>
        <w:ind w:left="1134"/>
        <w:jc w:val="both"/>
        <w:rPr>
          <w:rFonts w:cs="Calibri"/>
          <w:sz w:val="20"/>
          <w:szCs w:val="20"/>
        </w:rPr>
      </w:pPr>
      <w:r w:rsidRPr="006B1FEC">
        <w:rPr>
          <w:rFonts w:cs="Calibri"/>
          <w:sz w:val="20"/>
          <w:szCs w:val="20"/>
        </w:rPr>
        <w:t>•</w:t>
      </w:r>
      <w:r>
        <w:rPr>
          <w:rFonts w:cs="Calibri"/>
          <w:sz w:val="20"/>
          <w:szCs w:val="20"/>
        </w:rPr>
        <w:t xml:space="preserve"> </w:t>
      </w:r>
      <w:r w:rsidRPr="006B1FEC">
        <w:rPr>
          <w:rFonts w:cs="Calibri"/>
          <w:sz w:val="20"/>
          <w:szCs w:val="20"/>
        </w:rPr>
        <w:t>zapewniona jest równoważność proponowanych rozwiązań lub</w:t>
      </w:r>
    </w:p>
    <w:p w14:paraId="1E82BF5F" w14:textId="69E6D1F0" w:rsidR="006B1FEC" w:rsidRPr="006B1FEC" w:rsidRDefault="006B1FEC" w:rsidP="006B1FEC">
      <w:pPr>
        <w:pStyle w:val="Akapitzlist"/>
        <w:autoSpaceDE w:val="0"/>
        <w:spacing w:after="0" w:line="240" w:lineRule="auto"/>
        <w:ind w:left="1134"/>
        <w:jc w:val="both"/>
        <w:rPr>
          <w:rFonts w:cs="Calibri"/>
          <w:sz w:val="20"/>
          <w:szCs w:val="20"/>
        </w:rPr>
      </w:pPr>
      <w:r w:rsidRPr="006B1FEC">
        <w:rPr>
          <w:rFonts w:cs="Calibri"/>
          <w:sz w:val="20"/>
          <w:szCs w:val="20"/>
        </w:rPr>
        <w:t>•</w:t>
      </w:r>
      <w:r>
        <w:rPr>
          <w:rFonts w:cs="Calibri"/>
          <w:sz w:val="20"/>
          <w:szCs w:val="20"/>
        </w:rPr>
        <w:t xml:space="preserve"> </w:t>
      </w:r>
      <w:r w:rsidRPr="006B1FEC">
        <w:rPr>
          <w:rFonts w:cs="Calibri"/>
          <w:sz w:val="20"/>
          <w:szCs w:val="20"/>
        </w:rPr>
        <w:t>zaproponowane rozwiązania są lepsze dla Zamawiającego, co Wykonawca musi wykazać odpowiednią dokumentacją lub uzasadnieniem.</w:t>
      </w:r>
    </w:p>
    <w:p w14:paraId="17ADF28A" w14:textId="77777777" w:rsidR="006B1FEC" w:rsidRDefault="006B1FEC" w:rsidP="006B1FEC">
      <w:pPr>
        <w:pStyle w:val="Akapitzlist"/>
        <w:numPr>
          <w:ilvl w:val="0"/>
          <w:numId w:val="42"/>
        </w:numPr>
        <w:autoSpaceDE w:val="0"/>
        <w:spacing w:after="0" w:line="240" w:lineRule="auto"/>
        <w:jc w:val="both"/>
        <w:rPr>
          <w:rFonts w:cs="Calibri"/>
          <w:sz w:val="20"/>
          <w:szCs w:val="20"/>
        </w:rPr>
      </w:pPr>
      <w:r w:rsidRPr="006B1FEC">
        <w:rPr>
          <w:rFonts w:cs="Calibri"/>
          <w:sz w:val="20"/>
          <w:szCs w:val="20"/>
        </w:rPr>
        <w:t>Zmiany specyfikacji przedmiotu umowy wynikające z wymogów prawidłowej realizacji projektu unijnego, w ramach którego realizowane jest zamówienie, pod warunkiem że nie wpływają na cenę umowy.</w:t>
      </w:r>
    </w:p>
    <w:p w14:paraId="4ACF3813" w14:textId="31C2C28A" w:rsidR="006B1FEC" w:rsidRPr="006B1FEC" w:rsidRDefault="006B1FEC" w:rsidP="006B1FEC">
      <w:pPr>
        <w:pStyle w:val="Akapitzlist"/>
        <w:numPr>
          <w:ilvl w:val="0"/>
          <w:numId w:val="42"/>
        </w:numPr>
        <w:autoSpaceDE w:val="0"/>
        <w:spacing w:after="0" w:line="240" w:lineRule="auto"/>
        <w:jc w:val="both"/>
        <w:rPr>
          <w:rFonts w:cs="Calibri"/>
          <w:sz w:val="20"/>
          <w:szCs w:val="20"/>
        </w:rPr>
      </w:pPr>
      <w:r w:rsidRPr="006B1FEC">
        <w:rPr>
          <w:rFonts w:cs="Calibri"/>
          <w:sz w:val="20"/>
          <w:szCs w:val="20"/>
        </w:rPr>
        <w:t>Zmiany terminów realizacji zamówienia, w tym terminu końcowego, terminu rozpoczęcia lub terminów poszczególnych etapów, w przypadku wystąpienia:</w:t>
      </w:r>
    </w:p>
    <w:p w14:paraId="338DFBE0" w14:textId="5A08C325" w:rsidR="00777E43" w:rsidRPr="00777E43" w:rsidRDefault="006B1FEC" w:rsidP="00777E43">
      <w:pPr>
        <w:pStyle w:val="Akapitzlist"/>
        <w:autoSpaceDE w:val="0"/>
        <w:spacing w:after="0" w:line="240" w:lineRule="auto"/>
        <w:ind w:left="1276" w:hanging="142"/>
        <w:jc w:val="both"/>
        <w:rPr>
          <w:rFonts w:cs="Calibri"/>
          <w:sz w:val="20"/>
          <w:szCs w:val="20"/>
        </w:rPr>
      </w:pPr>
      <w:r w:rsidRPr="006B1FEC">
        <w:rPr>
          <w:rFonts w:cs="Calibri"/>
          <w:sz w:val="20"/>
          <w:szCs w:val="20"/>
        </w:rPr>
        <w:t>•</w:t>
      </w:r>
      <w:bookmarkEnd w:id="4"/>
      <w:r w:rsidR="00777E43">
        <w:rPr>
          <w:rFonts w:cs="Calibri"/>
          <w:sz w:val="20"/>
          <w:szCs w:val="20"/>
        </w:rPr>
        <w:t xml:space="preserve"> </w:t>
      </w:r>
      <w:r w:rsidR="00777E43" w:rsidRPr="00777E43">
        <w:rPr>
          <w:rFonts w:cs="Calibri"/>
          <w:sz w:val="20"/>
          <w:szCs w:val="20"/>
        </w:rPr>
        <w:t>okoliczności niemożliwych do przewidzenia w chwili zawarcia umowy, takich jak siła wyższa (w tym ograniczenia związane z pandemią COVID-19 lub innymi epidemiami/stanem zagrożenia epidemicznego, np. ograniczenia administracyjne, przestoje w transporcie),</w:t>
      </w:r>
    </w:p>
    <w:p w14:paraId="6ECE3679" w14:textId="4E07ABE1" w:rsidR="00777E43" w:rsidRPr="00777E43" w:rsidRDefault="00777E43" w:rsidP="00777E43">
      <w:pPr>
        <w:pStyle w:val="Akapitzlist"/>
        <w:autoSpaceDE w:val="0"/>
        <w:spacing w:after="0" w:line="240" w:lineRule="auto"/>
        <w:ind w:left="1276" w:hanging="142"/>
        <w:jc w:val="both"/>
        <w:rPr>
          <w:rFonts w:cs="Calibri"/>
          <w:sz w:val="20"/>
          <w:szCs w:val="20"/>
        </w:rPr>
      </w:pPr>
      <w:r w:rsidRPr="00777E43">
        <w:rPr>
          <w:rFonts w:cs="Calibri"/>
          <w:sz w:val="20"/>
          <w:szCs w:val="20"/>
        </w:rPr>
        <w:t>•</w:t>
      </w:r>
      <w:r>
        <w:rPr>
          <w:rFonts w:cs="Calibri"/>
          <w:sz w:val="20"/>
          <w:szCs w:val="20"/>
        </w:rPr>
        <w:t xml:space="preserve"> </w:t>
      </w:r>
      <w:r w:rsidRPr="00777E43">
        <w:rPr>
          <w:rFonts w:cs="Calibri"/>
          <w:sz w:val="20"/>
          <w:szCs w:val="20"/>
        </w:rPr>
        <w:t>okoliczności leżących po stronie Zamawiającego, w tym związanych z harmonogramem realizacji projektu unijnego,</w:t>
      </w:r>
    </w:p>
    <w:p w14:paraId="1815C608" w14:textId="00831AB7" w:rsidR="00777E43" w:rsidRPr="00777E43" w:rsidRDefault="00777E43" w:rsidP="00777E43">
      <w:pPr>
        <w:pStyle w:val="Akapitzlist"/>
        <w:autoSpaceDE w:val="0"/>
        <w:spacing w:after="0" w:line="240" w:lineRule="auto"/>
        <w:ind w:left="1276" w:hanging="142"/>
        <w:jc w:val="both"/>
        <w:rPr>
          <w:rFonts w:cs="Calibri"/>
          <w:sz w:val="20"/>
          <w:szCs w:val="20"/>
        </w:rPr>
      </w:pPr>
      <w:r w:rsidRPr="00777E43">
        <w:rPr>
          <w:rFonts w:cs="Calibri"/>
          <w:sz w:val="20"/>
          <w:szCs w:val="20"/>
        </w:rPr>
        <w:t>•</w:t>
      </w:r>
      <w:r>
        <w:rPr>
          <w:rFonts w:cs="Calibri"/>
          <w:sz w:val="20"/>
          <w:szCs w:val="20"/>
        </w:rPr>
        <w:t xml:space="preserve"> </w:t>
      </w:r>
      <w:r w:rsidRPr="00777E43">
        <w:rPr>
          <w:rFonts w:cs="Calibri"/>
          <w:sz w:val="20"/>
          <w:szCs w:val="20"/>
        </w:rPr>
        <w:t>potrzeby wydłużenia terminu realizacji przedmiotowego projektu unijnego,</w:t>
      </w:r>
    </w:p>
    <w:p w14:paraId="37F3E9DB" w14:textId="150BFA07" w:rsidR="00777E43" w:rsidRPr="00777E43" w:rsidRDefault="00777E43" w:rsidP="00777E43">
      <w:pPr>
        <w:pStyle w:val="Akapitzlist"/>
        <w:autoSpaceDE w:val="0"/>
        <w:spacing w:after="0" w:line="240" w:lineRule="auto"/>
        <w:ind w:left="1276" w:hanging="142"/>
        <w:jc w:val="both"/>
        <w:rPr>
          <w:rFonts w:cs="Calibri"/>
          <w:sz w:val="20"/>
          <w:szCs w:val="20"/>
        </w:rPr>
      </w:pPr>
      <w:r w:rsidRPr="00777E43">
        <w:rPr>
          <w:rFonts w:cs="Calibri"/>
          <w:sz w:val="20"/>
          <w:szCs w:val="20"/>
        </w:rPr>
        <w:t>•</w:t>
      </w:r>
      <w:r>
        <w:rPr>
          <w:rFonts w:cs="Calibri"/>
          <w:sz w:val="20"/>
          <w:szCs w:val="20"/>
        </w:rPr>
        <w:t xml:space="preserve"> </w:t>
      </w:r>
      <w:r w:rsidRPr="00777E43">
        <w:rPr>
          <w:rFonts w:cs="Calibri"/>
          <w:sz w:val="20"/>
          <w:szCs w:val="20"/>
        </w:rPr>
        <w:t>potrzeby pozyskania dodatkowych decyzji, oczekiwania na opinie, uzgodnienia lub uzyskania pozwoleń, które wykraczają poza pierwotny harmonogram,</w:t>
      </w:r>
    </w:p>
    <w:p w14:paraId="3F568FF8" w14:textId="5A4D1418" w:rsidR="006B1FEC" w:rsidRPr="00777E43" w:rsidRDefault="00777E43" w:rsidP="00777E43">
      <w:pPr>
        <w:pStyle w:val="Akapitzlist"/>
        <w:autoSpaceDE w:val="0"/>
        <w:spacing w:after="0" w:line="240" w:lineRule="auto"/>
        <w:ind w:left="1276" w:hanging="142"/>
        <w:jc w:val="both"/>
        <w:rPr>
          <w:rFonts w:cs="Calibri"/>
          <w:sz w:val="20"/>
          <w:szCs w:val="20"/>
        </w:rPr>
      </w:pPr>
      <w:r w:rsidRPr="00777E43">
        <w:rPr>
          <w:rFonts w:cs="Calibri"/>
          <w:sz w:val="20"/>
          <w:szCs w:val="20"/>
        </w:rPr>
        <w:t>•</w:t>
      </w:r>
      <w:r>
        <w:rPr>
          <w:rFonts w:cs="Calibri"/>
          <w:sz w:val="20"/>
          <w:szCs w:val="20"/>
        </w:rPr>
        <w:t xml:space="preserve"> </w:t>
      </w:r>
      <w:r w:rsidRPr="00777E43">
        <w:rPr>
          <w:rFonts w:cs="Calibri"/>
          <w:sz w:val="20"/>
          <w:szCs w:val="20"/>
        </w:rPr>
        <w:t>innych obiektywnych i uzasadnionych przyczyn, które nie zmieniają istotnie charakteru zamówienia i nie naruszają zasad uczciwej konkurencji.</w:t>
      </w:r>
    </w:p>
    <w:p w14:paraId="11F7A986" w14:textId="49DCF44A" w:rsidR="0021227D" w:rsidRPr="00366ED0" w:rsidRDefault="0021227D" w:rsidP="0021227D">
      <w:pPr>
        <w:autoSpaceDE w:val="0"/>
        <w:spacing w:after="0" w:line="240" w:lineRule="auto"/>
        <w:jc w:val="center"/>
        <w:rPr>
          <w:rFonts w:cs="Calibri"/>
          <w:b/>
          <w:bCs/>
          <w:sz w:val="20"/>
          <w:szCs w:val="20"/>
        </w:rPr>
      </w:pPr>
      <w:r w:rsidRPr="00366ED0">
        <w:rPr>
          <w:rFonts w:cs="Calibri"/>
          <w:b/>
          <w:bCs/>
          <w:sz w:val="20"/>
          <w:szCs w:val="20"/>
        </w:rPr>
        <w:t>§</w:t>
      </w:r>
      <w:r>
        <w:rPr>
          <w:rFonts w:cs="Calibri"/>
          <w:b/>
          <w:bCs/>
          <w:sz w:val="20"/>
          <w:szCs w:val="20"/>
        </w:rPr>
        <w:t>9</w:t>
      </w:r>
    </w:p>
    <w:p w14:paraId="6379877C" w14:textId="6BA38254" w:rsidR="0021227D" w:rsidRDefault="0021227D">
      <w:pPr>
        <w:autoSpaceDE w:val="0"/>
        <w:spacing w:after="0" w:line="240" w:lineRule="auto"/>
        <w:jc w:val="center"/>
        <w:rPr>
          <w:rFonts w:cs="Calibri"/>
          <w:b/>
          <w:bCs/>
          <w:sz w:val="20"/>
          <w:szCs w:val="20"/>
        </w:rPr>
      </w:pPr>
      <w:r w:rsidRPr="0021227D">
        <w:rPr>
          <w:rFonts w:cs="Calibri"/>
          <w:b/>
          <w:bCs/>
          <w:sz w:val="20"/>
          <w:szCs w:val="20"/>
        </w:rPr>
        <w:t>KLAUZULA INFORMACYJNA Z ART. 13 RODO</w:t>
      </w:r>
    </w:p>
    <w:p w14:paraId="11EB1C49" w14:textId="77777777" w:rsidR="0021227D" w:rsidRPr="0021227D" w:rsidRDefault="0021227D" w:rsidP="0021227D">
      <w:pPr>
        <w:pStyle w:val="Akapitzlist"/>
        <w:widowControl w:val="0"/>
        <w:numPr>
          <w:ilvl w:val="1"/>
          <w:numId w:val="27"/>
        </w:numPr>
        <w:tabs>
          <w:tab w:val="left" w:pos="473"/>
          <w:tab w:val="left" w:pos="475"/>
        </w:tabs>
        <w:suppressAutoHyphens w:val="0"/>
        <w:autoSpaceDE w:val="0"/>
        <w:spacing w:after="0" w:line="240" w:lineRule="auto"/>
        <w:ind w:left="475" w:right="339"/>
        <w:textAlignment w:val="auto"/>
        <w:rPr>
          <w:rFonts w:cs="Calibri"/>
          <w:sz w:val="20"/>
          <w:szCs w:val="20"/>
        </w:rPr>
      </w:pPr>
      <w:r w:rsidRPr="0021227D">
        <w:rPr>
          <w:rFonts w:cs="Calibri"/>
          <w:sz w:val="20"/>
          <w:szCs w:val="20"/>
        </w:rPr>
        <w:t>Zgodnie z art. 13 ust. 1 i 2 rozporządzenia Parlamentu Europejskiego i Rady (UE) 2016/679 z dnia 27 kwietnia 2016 r. w sprawie ochrony osób fizycznych w związku z przetwarzaniem danych osobowych</w:t>
      </w:r>
      <w:r w:rsidRPr="0021227D">
        <w:rPr>
          <w:rFonts w:cs="Calibri"/>
          <w:spacing w:val="-10"/>
          <w:sz w:val="20"/>
          <w:szCs w:val="20"/>
        </w:rPr>
        <w:t xml:space="preserve"> </w:t>
      </w:r>
      <w:r w:rsidRPr="0021227D">
        <w:rPr>
          <w:rFonts w:cs="Calibri"/>
          <w:sz w:val="20"/>
          <w:szCs w:val="20"/>
        </w:rPr>
        <w:t>i</w:t>
      </w:r>
      <w:r w:rsidRPr="0021227D">
        <w:rPr>
          <w:rFonts w:cs="Calibri"/>
          <w:spacing w:val="-11"/>
          <w:sz w:val="20"/>
          <w:szCs w:val="20"/>
        </w:rPr>
        <w:t xml:space="preserve"> </w:t>
      </w:r>
      <w:r w:rsidRPr="0021227D">
        <w:rPr>
          <w:rFonts w:cs="Calibri"/>
          <w:sz w:val="20"/>
          <w:szCs w:val="20"/>
        </w:rPr>
        <w:t>w</w:t>
      </w:r>
      <w:r w:rsidRPr="0021227D">
        <w:rPr>
          <w:rFonts w:cs="Calibri"/>
          <w:spacing w:val="-11"/>
          <w:sz w:val="20"/>
          <w:szCs w:val="20"/>
        </w:rPr>
        <w:t xml:space="preserve"> </w:t>
      </w:r>
      <w:r w:rsidRPr="0021227D">
        <w:rPr>
          <w:rFonts w:cs="Calibri"/>
          <w:sz w:val="20"/>
          <w:szCs w:val="20"/>
        </w:rPr>
        <w:t>sprawie</w:t>
      </w:r>
      <w:r w:rsidRPr="0021227D">
        <w:rPr>
          <w:rFonts w:cs="Calibri"/>
          <w:spacing w:val="-10"/>
          <w:sz w:val="20"/>
          <w:szCs w:val="20"/>
        </w:rPr>
        <w:t xml:space="preserve"> </w:t>
      </w:r>
      <w:r w:rsidRPr="0021227D">
        <w:rPr>
          <w:rFonts w:cs="Calibri"/>
          <w:sz w:val="20"/>
          <w:szCs w:val="20"/>
        </w:rPr>
        <w:t>swobodnego</w:t>
      </w:r>
      <w:r w:rsidRPr="0021227D">
        <w:rPr>
          <w:rFonts w:cs="Calibri"/>
          <w:spacing w:val="-11"/>
          <w:sz w:val="20"/>
          <w:szCs w:val="20"/>
        </w:rPr>
        <w:t xml:space="preserve"> </w:t>
      </w:r>
      <w:r w:rsidRPr="0021227D">
        <w:rPr>
          <w:rFonts w:cs="Calibri"/>
          <w:sz w:val="20"/>
          <w:szCs w:val="20"/>
        </w:rPr>
        <w:t>przepływu</w:t>
      </w:r>
      <w:r w:rsidRPr="0021227D">
        <w:rPr>
          <w:rFonts w:cs="Calibri"/>
          <w:spacing w:val="-10"/>
          <w:sz w:val="20"/>
          <w:szCs w:val="20"/>
        </w:rPr>
        <w:t xml:space="preserve"> </w:t>
      </w:r>
      <w:r w:rsidRPr="0021227D">
        <w:rPr>
          <w:rFonts w:cs="Calibri"/>
          <w:sz w:val="20"/>
          <w:szCs w:val="20"/>
        </w:rPr>
        <w:t>takich</w:t>
      </w:r>
      <w:r w:rsidRPr="0021227D">
        <w:rPr>
          <w:rFonts w:cs="Calibri"/>
          <w:spacing w:val="-11"/>
          <w:sz w:val="20"/>
          <w:szCs w:val="20"/>
        </w:rPr>
        <w:t xml:space="preserve"> </w:t>
      </w:r>
      <w:r w:rsidRPr="0021227D">
        <w:rPr>
          <w:rFonts w:cs="Calibri"/>
          <w:sz w:val="20"/>
          <w:szCs w:val="20"/>
        </w:rPr>
        <w:t>danych</w:t>
      </w:r>
      <w:r w:rsidRPr="0021227D">
        <w:rPr>
          <w:rFonts w:cs="Calibri"/>
          <w:spacing w:val="-10"/>
          <w:sz w:val="20"/>
          <w:szCs w:val="20"/>
        </w:rPr>
        <w:t xml:space="preserve"> </w:t>
      </w:r>
      <w:r w:rsidRPr="0021227D">
        <w:rPr>
          <w:rFonts w:cs="Calibri"/>
          <w:sz w:val="20"/>
          <w:szCs w:val="20"/>
        </w:rPr>
        <w:t>oraz</w:t>
      </w:r>
      <w:r w:rsidRPr="0021227D">
        <w:rPr>
          <w:rFonts w:cs="Calibri"/>
          <w:spacing w:val="-11"/>
          <w:sz w:val="20"/>
          <w:szCs w:val="20"/>
        </w:rPr>
        <w:t xml:space="preserve"> </w:t>
      </w:r>
      <w:r w:rsidRPr="0021227D">
        <w:rPr>
          <w:rFonts w:cs="Calibri"/>
          <w:sz w:val="20"/>
          <w:szCs w:val="20"/>
        </w:rPr>
        <w:t>uchylenia</w:t>
      </w:r>
      <w:r w:rsidRPr="0021227D">
        <w:rPr>
          <w:rFonts w:cs="Calibri"/>
          <w:spacing w:val="-10"/>
          <w:sz w:val="20"/>
          <w:szCs w:val="20"/>
        </w:rPr>
        <w:t xml:space="preserve"> </w:t>
      </w:r>
      <w:r w:rsidRPr="0021227D">
        <w:rPr>
          <w:rFonts w:cs="Calibri"/>
          <w:sz w:val="20"/>
          <w:szCs w:val="20"/>
        </w:rPr>
        <w:t>dyrektywy</w:t>
      </w:r>
      <w:r w:rsidRPr="0021227D">
        <w:rPr>
          <w:rFonts w:cs="Calibri"/>
          <w:spacing w:val="-11"/>
          <w:sz w:val="20"/>
          <w:szCs w:val="20"/>
        </w:rPr>
        <w:t xml:space="preserve"> </w:t>
      </w:r>
      <w:r w:rsidRPr="0021227D">
        <w:rPr>
          <w:rFonts w:cs="Calibri"/>
          <w:sz w:val="20"/>
          <w:szCs w:val="20"/>
        </w:rPr>
        <w:t>95/46/WE (ogólne rozporządzenie o ochronie danych) (Dz. Urz. UE L 119 z 04.05.2016, str. 1), dalej „RODO”, informuję, że:</w:t>
      </w:r>
    </w:p>
    <w:p w14:paraId="03A8CBF4" w14:textId="7C304661" w:rsidR="0021227D" w:rsidRPr="005E52C1" w:rsidRDefault="0021227D" w:rsidP="005E52C1">
      <w:pPr>
        <w:pStyle w:val="Akapitzlist"/>
        <w:numPr>
          <w:ilvl w:val="0"/>
          <w:numId w:val="55"/>
        </w:numPr>
        <w:spacing w:after="0"/>
        <w:rPr>
          <w:rFonts w:cs="Calibri"/>
          <w:b/>
          <w:sz w:val="20"/>
          <w:szCs w:val="20"/>
        </w:rPr>
      </w:pPr>
      <w:r w:rsidRPr="005E52C1">
        <w:rPr>
          <w:rFonts w:cs="Calibri"/>
          <w:sz w:val="20"/>
          <w:szCs w:val="20"/>
        </w:rPr>
        <w:t xml:space="preserve">administratorem Pani/Pana danych osobowych jest: </w:t>
      </w:r>
      <w:r w:rsidR="005E52C1" w:rsidRPr="005E52C1">
        <w:rPr>
          <w:rFonts w:cs="Calibri"/>
          <w:b/>
          <w:sz w:val="20"/>
          <w:szCs w:val="20"/>
        </w:rPr>
        <w:t>SPOŁECZNO-OŚWIATOWE STOWARZYSZENIE MENADŻERÓW, ul. Jana Matejki 21, 47-100 Strzelce Opolskie, NIP: 7561247405</w:t>
      </w:r>
      <w:r w:rsidRPr="005E52C1">
        <w:rPr>
          <w:rFonts w:cs="Calibri"/>
          <w:b/>
          <w:sz w:val="20"/>
          <w:szCs w:val="20"/>
        </w:rPr>
        <w:t xml:space="preserve"> </w:t>
      </w:r>
    </w:p>
    <w:p w14:paraId="7DA5024A" w14:textId="064BA574" w:rsidR="0021227D" w:rsidRPr="005E52C1" w:rsidRDefault="0021227D" w:rsidP="005E52C1">
      <w:pPr>
        <w:pStyle w:val="Akapitzlist"/>
        <w:numPr>
          <w:ilvl w:val="0"/>
          <w:numId w:val="55"/>
        </w:numPr>
        <w:spacing w:after="0"/>
        <w:rPr>
          <w:rFonts w:cs="Calibri"/>
          <w:b/>
          <w:sz w:val="20"/>
          <w:szCs w:val="20"/>
        </w:rPr>
      </w:pPr>
      <w:r w:rsidRPr="005E52C1">
        <w:rPr>
          <w:rFonts w:cs="Calibri"/>
          <w:sz w:val="20"/>
          <w:szCs w:val="20"/>
        </w:rPr>
        <w:t>Pani/Pana</w:t>
      </w:r>
      <w:r w:rsidRPr="005E52C1">
        <w:rPr>
          <w:rFonts w:cs="Calibri"/>
          <w:spacing w:val="-8"/>
          <w:sz w:val="20"/>
          <w:szCs w:val="20"/>
        </w:rPr>
        <w:t xml:space="preserve"> </w:t>
      </w:r>
      <w:r w:rsidRPr="005E52C1">
        <w:rPr>
          <w:rFonts w:cs="Calibri"/>
          <w:sz w:val="20"/>
          <w:szCs w:val="20"/>
        </w:rPr>
        <w:t>dane</w:t>
      </w:r>
      <w:r w:rsidRPr="005E52C1">
        <w:rPr>
          <w:rFonts w:cs="Calibri"/>
          <w:spacing w:val="-9"/>
          <w:sz w:val="20"/>
          <w:szCs w:val="20"/>
        </w:rPr>
        <w:t xml:space="preserve"> </w:t>
      </w:r>
      <w:r w:rsidRPr="005E52C1">
        <w:rPr>
          <w:rFonts w:cs="Calibri"/>
          <w:sz w:val="20"/>
          <w:szCs w:val="20"/>
        </w:rPr>
        <w:t>osobowe</w:t>
      </w:r>
      <w:r w:rsidRPr="005E52C1">
        <w:rPr>
          <w:rFonts w:cs="Calibri"/>
          <w:spacing w:val="-9"/>
          <w:sz w:val="20"/>
          <w:szCs w:val="20"/>
        </w:rPr>
        <w:t xml:space="preserve"> </w:t>
      </w:r>
      <w:r w:rsidRPr="005E52C1">
        <w:rPr>
          <w:rFonts w:cs="Calibri"/>
          <w:sz w:val="20"/>
          <w:szCs w:val="20"/>
        </w:rPr>
        <w:t>przetwarzane</w:t>
      </w:r>
      <w:r w:rsidRPr="005E52C1">
        <w:rPr>
          <w:rFonts w:cs="Calibri"/>
          <w:spacing w:val="-9"/>
          <w:sz w:val="20"/>
          <w:szCs w:val="20"/>
        </w:rPr>
        <w:t xml:space="preserve"> </w:t>
      </w:r>
      <w:r w:rsidRPr="005E52C1">
        <w:rPr>
          <w:rFonts w:cs="Calibri"/>
          <w:sz w:val="20"/>
          <w:szCs w:val="20"/>
        </w:rPr>
        <w:t>będą</w:t>
      </w:r>
      <w:r w:rsidRPr="005E52C1">
        <w:rPr>
          <w:rFonts w:cs="Calibri"/>
          <w:spacing w:val="-8"/>
          <w:sz w:val="20"/>
          <w:szCs w:val="20"/>
        </w:rPr>
        <w:t xml:space="preserve"> </w:t>
      </w:r>
      <w:r w:rsidRPr="005E52C1">
        <w:rPr>
          <w:rFonts w:cs="Calibri"/>
          <w:sz w:val="20"/>
          <w:szCs w:val="20"/>
        </w:rPr>
        <w:t>na</w:t>
      </w:r>
      <w:r w:rsidRPr="005E52C1">
        <w:rPr>
          <w:rFonts w:cs="Calibri"/>
          <w:spacing w:val="-8"/>
          <w:sz w:val="20"/>
          <w:szCs w:val="20"/>
        </w:rPr>
        <w:t xml:space="preserve"> </w:t>
      </w:r>
      <w:r w:rsidRPr="005E52C1">
        <w:rPr>
          <w:rFonts w:cs="Calibri"/>
          <w:sz w:val="20"/>
          <w:szCs w:val="20"/>
        </w:rPr>
        <w:t>podstawie</w:t>
      </w:r>
      <w:r w:rsidRPr="005E52C1">
        <w:rPr>
          <w:rFonts w:cs="Calibri"/>
          <w:spacing w:val="-9"/>
          <w:sz w:val="20"/>
          <w:szCs w:val="20"/>
        </w:rPr>
        <w:t xml:space="preserve"> </w:t>
      </w:r>
      <w:r w:rsidRPr="005E52C1">
        <w:rPr>
          <w:rFonts w:cs="Calibri"/>
          <w:sz w:val="20"/>
          <w:szCs w:val="20"/>
        </w:rPr>
        <w:t>art.</w:t>
      </w:r>
      <w:r w:rsidRPr="005E52C1">
        <w:rPr>
          <w:rFonts w:cs="Calibri"/>
          <w:spacing w:val="-8"/>
          <w:sz w:val="20"/>
          <w:szCs w:val="20"/>
        </w:rPr>
        <w:t xml:space="preserve"> </w:t>
      </w:r>
      <w:r w:rsidRPr="005E52C1">
        <w:rPr>
          <w:rFonts w:cs="Calibri"/>
          <w:sz w:val="20"/>
          <w:szCs w:val="20"/>
        </w:rPr>
        <w:t>6</w:t>
      </w:r>
      <w:r w:rsidRPr="005E52C1">
        <w:rPr>
          <w:rFonts w:cs="Calibri"/>
          <w:spacing w:val="-9"/>
          <w:sz w:val="20"/>
          <w:szCs w:val="20"/>
        </w:rPr>
        <w:t xml:space="preserve"> </w:t>
      </w:r>
      <w:r w:rsidRPr="005E52C1">
        <w:rPr>
          <w:rFonts w:cs="Calibri"/>
          <w:sz w:val="20"/>
          <w:szCs w:val="20"/>
        </w:rPr>
        <w:t>ust.</w:t>
      </w:r>
      <w:r w:rsidRPr="005E52C1">
        <w:rPr>
          <w:rFonts w:cs="Calibri"/>
          <w:spacing w:val="-8"/>
          <w:sz w:val="20"/>
          <w:szCs w:val="20"/>
        </w:rPr>
        <w:t xml:space="preserve"> </w:t>
      </w:r>
      <w:r w:rsidRPr="005E52C1">
        <w:rPr>
          <w:rFonts w:cs="Calibri"/>
          <w:sz w:val="20"/>
          <w:szCs w:val="20"/>
        </w:rPr>
        <w:t>1</w:t>
      </w:r>
      <w:r w:rsidRPr="005E52C1">
        <w:rPr>
          <w:rFonts w:cs="Calibri"/>
          <w:spacing w:val="-9"/>
          <w:sz w:val="20"/>
          <w:szCs w:val="20"/>
        </w:rPr>
        <w:t xml:space="preserve"> </w:t>
      </w:r>
      <w:r w:rsidRPr="005E52C1">
        <w:rPr>
          <w:rFonts w:cs="Calibri"/>
          <w:sz w:val="20"/>
          <w:szCs w:val="20"/>
        </w:rPr>
        <w:t>lit. c</w:t>
      </w:r>
      <w:r w:rsidRPr="005E52C1">
        <w:rPr>
          <w:rFonts w:cs="Calibri"/>
          <w:spacing w:val="-5"/>
          <w:sz w:val="20"/>
          <w:szCs w:val="20"/>
        </w:rPr>
        <w:t xml:space="preserve"> </w:t>
      </w:r>
      <w:r w:rsidRPr="005E52C1">
        <w:rPr>
          <w:rFonts w:cs="Calibri"/>
          <w:sz w:val="20"/>
          <w:szCs w:val="20"/>
        </w:rPr>
        <w:t>RODO</w:t>
      </w:r>
      <w:r w:rsidRPr="005E52C1">
        <w:rPr>
          <w:rFonts w:cs="Calibri"/>
          <w:spacing w:val="-6"/>
          <w:sz w:val="20"/>
          <w:szCs w:val="20"/>
        </w:rPr>
        <w:t xml:space="preserve"> </w:t>
      </w:r>
      <w:r w:rsidRPr="005E52C1">
        <w:rPr>
          <w:rFonts w:cs="Calibri"/>
          <w:sz w:val="20"/>
          <w:szCs w:val="20"/>
        </w:rPr>
        <w:t>w</w:t>
      </w:r>
      <w:r w:rsidRPr="005E52C1">
        <w:rPr>
          <w:rFonts w:cs="Calibri"/>
          <w:spacing w:val="-5"/>
          <w:sz w:val="20"/>
          <w:szCs w:val="20"/>
        </w:rPr>
        <w:t xml:space="preserve"> </w:t>
      </w:r>
      <w:r w:rsidRPr="005E52C1">
        <w:rPr>
          <w:rFonts w:cs="Calibri"/>
          <w:sz w:val="20"/>
          <w:szCs w:val="20"/>
        </w:rPr>
        <w:t>celu</w:t>
      </w:r>
      <w:r w:rsidRPr="005E52C1">
        <w:rPr>
          <w:rFonts w:cs="Calibri"/>
          <w:spacing w:val="-5"/>
          <w:sz w:val="20"/>
          <w:szCs w:val="20"/>
        </w:rPr>
        <w:t xml:space="preserve"> </w:t>
      </w:r>
      <w:r w:rsidRPr="005E52C1">
        <w:rPr>
          <w:rFonts w:cs="Calibri"/>
          <w:sz w:val="20"/>
          <w:szCs w:val="20"/>
        </w:rPr>
        <w:t>związanym</w:t>
      </w:r>
      <w:r w:rsidRPr="005E52C1">
        <w:rPr>
          <w:rFonts w:cs="Calibri"/>
          <w:spacing w:val="-5"/>
          <w:sz w:val="20"/>
          <w:szCs w:val="20"/>
        </w:rPr>
        <w:t xml:space="preserve"> </w:t>
      </w:r>
      <w:r w:rsidRPr="005E52C1">
        <w:rPr>
          <w:rFonts w:cs="Calibri"/>
          <w:sz w:val="20"/>
          <w:szCs w:val="20"/>
        </w:rPr>
        <w:t>z</w:t>
      </w:r>
      <w:r w:rsidRPr="005E52C1">
        <w:rPr>
          <w:rFonts w:cs="Calibri"/>
          <w:spacing w:val="-5"/>
          <w:sz w:val="20"/>
          <w:szCs w:val="20"/>
        </w:rPr>
        <w:t xml:space="preserve"> </w:t>
      </w:r>
      <w:r w:rsidRPr="005E52C1">
        <w:rPr>
          <w:rFonts w:cs="Calibri"/>
          <w:sz w:val="20"/>
          <w:szCs w:val="20"/>
        </w:rPr>
        <w:t>postępowaniem</w:t>
      </w:r>
      <w:r w:rsidRPr="005E52C1">
        <w:rPr>
          <w:rFonts w:cs="Calibri"/>
          <w:spacing w:val="-5"/>
          <w:sz w:val="20"/>
          <w:szCs w:val="20"/>
        </w:rPr>
        <w:t xml:space="preserve"> </w:t>
      </w:r>
      <w:r w:rsidRPr="005E52C1">
        <w:rPr>
          <w:rFonts w:cs="Calibri"/>
          <w:sz w:val="20"/>
          <w:szCs w:val="20"/>
        </w:rPr>
        <w:t>o</w:t>
      </w:r>
      <w:r w:rsidRPr="005E52C1">
        <w:rPr>
          <w:rFonts w:cs="Calibri"/>
          <w:spacing w:val="-5"/>
          <w:sz w:val="20"/>
          <w:szCs w:val="20"/>
        </w:rPr>
        <w:t xml:space="preserve"> </w:t>
      </w:r>
      <w:r w:rsidRPr="005E52C1">
        <w:rPr>
          <w:rFonts w:cs="Calibri"/>
          <w:sz w:val="20"/>
          <w:szCs w:val="20"/>
        </w:rPr>
        <w:t>udzielenie</w:t>
      </w:r>
      <w:r w:rsidRPr="005E52C1">
        <w:rPr>
          <w:rFonts w:cs="Calibri"/>
          <w:spacing w:val="-5"/>
          <w:sz w:val="20"/>
          <w:szCs w:val="20"/>
        </w:rPr>
        <w:t xml:space="preserve"> </w:t>
      </w:r>
      <w:r w:rsidRPr="005E52C1">
        <w:rPr>
          <w:rFonts w:cs="Calibri"/>
          <w:sz w:val="20"/>
          <w:szCs w:val="20"/>
        </w:rPr>
        <w:t>zamówienia</w:t>
      </w:r>
      <w:r w:rsidRPr="005E52C1">
        <w:rPr>
          <w:rFonts w:cs="Calibri"/>
          <w:spacing w:val="-5"/>
          <w:sz w:val="20"/>
          <w:szCs w:val="20"/>
        </w:rPr>
        <w:t xml:space="preserve"> </w:t>
      </w:r>
      <w:r w:rsidRPr="005E52C1">
        <w:rPr>
          <w:rFonts w:cs="Calibri"/>
          <w:sz w:val="20"/>
          <w:szCs w:val="20"/>
        </w:rPr>
        <w:t>dla</w:t>
      </w:r>
      <w:r w:rsidRPr="005E52C1">
        <w:rPr>
          <w:rFonts w:cs="Calibri"/>
          <w:spacing w:val="-5"/>
          <w:sz w:val="20"/>
          <w:szCs w:val="20"/>
        </w:rPr>
        <w:t xml:space="preserve"> </w:t>
      </w:r>
      <w:r w:rsidRPr="005E52C1">
        <w:rPr>
          <w:rFonts w:cs="Calibri"/>
          <w:sz w:val="20"/>
          <w:szCs w:val="20"/>
        </w:rPr>
        <w:t xml:space="preserve">podmiotu: </w:t>
      </w:r>
      <w:r w:rsidR="005E52C1" w:rsidRPr="005E52C1">
        <w:rPr>
          <w:rFonts w:cs="Calibri"/>
          <w:b/>
          <w:sz w:val="20"/>
          <w:szCs w:val="20"/>
        </w:rPr>
        <w:t>SPOŁECZNO-OŚWIATOWE STOWARZYSZENIE MENADŻERÓW, ul. Jana Matejki 21, 47-100 Strzelce Opolskie, NIP: 7561247405</w:t>
      </w:r>
    </w:p>
    <w:p w14:paraId="3E55C8FE" w14:textId="77777777" w:rsidR="0021227D" w:rsidRPr="0021227D" w:rsidRDefault="0021227D" w:rsidP="0021227D">
      <w:pPr>
        <w:pStyle w:val="Akapitzlist"/>
        <w:widowControl w:val="0"/>
        <w:numPr>
          <w:ilvl w:val="0"/>
          <w:numId w:val="55"/>
        </w:numPr>
        <w:tabs>
          <w:tab w:val="left" w:pos="758"/>
        </w:tabs>
        <w:suppressAutoHyphens w:val="0"/>
        <w:autoSpaceDE w:val="0"/>
        <w:spacing w:after="0" w:line="240" w:lineRule="auto"/>
        <w:ind w:right="342"/>
        <w:textAlignment w:val="auto"/>
        <w:rPr>
          <w:rFonts w:cs="Calibri"/>
          <w:sz w:val="20"/>
          <w:szCs w:val="20"/>
        </w:rPr>
      </w:pPr>
      <w:r w:rsidRPr="0021227D">
        <w:rPr>
          <w:rFonts w:cs="Calibri"/>
          <w:sz w:val="20"/>
          <w:szCs w:val="20"/>
        </w:rPr>
        <w:t>odbiorcami Pani/Pana danych osobowych będą osoby lub podmioty, którym udostępniona zostanie dokumentacja postępowania ofertowego;</w:t>
      </w:r>
    </w:p>
    <w:p w14:paraId="563CF35E" w14:textId="77777777" w:rsidR="000B1FB7" w:rsidRDefault="000B1FB7" w:rsidP="000B1FB7">
      <w:pPr>
        <w:pStyle w:val="Akapitzlist"/>
        <w:numPr>
          <w:ilvl w:val="0"/>
          <w:numId w:val="55"/>
        </w:numPr>
        <w:spacing w:after="0"/>
        <w:rPr>
          <w:rFonts w:cs="Calibri"/>
          <w:sz w:val="20"/>
          <w:szCs w:val="20"/>
        </w:rPr>
      </w:pPr>
      <w:r w:rsidRPr="000B1FB7">
        <w:rPr>
          <w:rFonts w:cs="Calibri"/>
          <w:sz w:val="20"/>
          <w:szCs w:val="20"/>
        </w:rPr>
        <w:t>Pani/Pana dane osobowe będą przechowywane przez okres niezbędny do realizacji celów związanych z postępowaniem o udzielenie zamówienia oraz realizacją projektu, jednak nie dłużej niż do końca trwałości projektu.</w:t>
      </w:r>
    </w:p>
    <w:p w14:paraId="0A4B28D4" w14:textId="14DF5141" w:rsidR="0021227D" w:rsidRPr="000B1FB7" w:rsidRDefault="0021227D" w:rsidP="000B1FB7">
      <w:pPr>
        <w:pStyle w:val="Akapitzlist"/>
        <w:numPr>
          <w:ilvl w:val="0"/>
          <w:numId w:val="55"/>
        </w:numPr>
        <w:spacing w:after="0"/>
        <w:rPr>
          <w:rFonts w:cs="Calibri"/>
          <w:sz w:val="20"/>
          <w:szCs w:val="20"/>
        </w:rPr>
      </w:pPr>
      <w:r w:rsidRPr="000B1FB7">
        <w:rPr>
          <w:rFonts w:cs="Calibri"/>
          <w:sz w:val="20"/>
          <w:szCs w:val="20"/>
        </w:rPr>
        <w:t>obowiązek podania przez Panią/Pana danych osobowych jest wymogiem ustawowym związanym z udziałem w postępowaniu o udzielenie zamówienia publicznego;</w:t>
      </w:r>
    </w:p>
    <w:p w14:paraId="006A152D" w14:textId="77777777" w:rsidR="0021227D" w:rsidRPr="0021227D" w:rsidRDefault="0021227D" w:rsidP="000B1FB7">
      <w:pPr>
        <w:pStyle w:val="Akapitzlist"/>
        <w:widowControl w:val="0"/>
        <w:numPr>
          <w:ilvl w:val="0"/>
          <w:numId w:val="55"/>
        </w:numPr>
        <w:tabs>
          <w:tab w:val="left" w:pos="758"/>
        </w:tabs>
        <w:suppressAutoHyphens w:val="0"/>
        <w:autoSpaceDE w:val="0"/>
        <w:spacing w:before="2" w:after="0" w:line="240" w:lineRule="auto"/>
        <w:ind w:right="343"/>
        <w:textAlignment w:val="auto"/>
        <w:rPr>
          <w:rFonts w:cs="Calibri"/>
          <w:sz w:val="20"/>
          <w:szCs w:val="20"/>
        </w:rPr>
      </w:pPr>
      <w:r w:rsidRPr="0021227D">
        <w:rPr>
          <w:rFonts w:cs="Calibri"/>
          <w:sz w:val="20"/>
          <w:szCs w:val="20"/>
        </w:rPr>
        <w:t>w odniesieniu do Pani/Pana danych osobowych decyzje nie będą podejmowane w sposób zautomatyzowany, stosowanie do art. 22 RODO;</w:t>
      </w:r>
    </w:p>
    <w:p w14:paraId="00BB0FC1" w14:textId="77777777" w:rsidR="0021227D" w:rsidRPr="0021227D" w:rsidRDefault="0021227D" w:rsidP="000B1FB7">
      <w:pPr>
        <w:pStyle w:val="Akapitzlist"/>
        <w:widowControl w:val="0"/>
        <w:numPr>
          <w:ilvl w:val="0"/>
          <w:numId w:val="55"/>
        </w:numPr>
        <w:tabs>
          <w:tab w:val="left" w:pos="757"/>
        </w:tabs>
        <w:suppressAutoHyphens w:val="0"/>
        <w:autoSpaceDE w:val="0"/>
        <w:spacing w:after="0" w:line="240" w:lineRule="auto"/>
        <w:ind w:left="757" w:hanging="282"/>
        <w:textAlignment w:val="auto"/>
        <w:rPr>
          <w:rFonts w:cs="Calibri"/>
          <w:sz w:val="20"/>
          <w:szCs w:val="20"/>
        </w:rPr>
      </w:pPr>
      <w:r w:rsidRPr="0021227D">
        <w:rPr>
          <w:rFonts w:cs="Calibri"/>
          <w:sz w:val="20"/>
          <w:szCs w:val="20"/>
        </w:rPr>
        <w:t>posiada</w:t>
      </w:r>
      <w:r w:rsidRPr="0021227D">
        <w:rPr>
          <w:rFonts w:cs="Calibri"/>
          <w:spacing w:val="-7"/>
          <w:sz w:val="20"/>
          <w:szCs w:val="20"/>
        </w:rPr>
        <w:t xml:space="preserve"> </w:t>
      </w:r>
      <w:r w:rsidRPr="0021227D">
        <w:rPr>
          <w:rFonts w:cs="Calibri"/>
          <w:spacing w:val="-2"/>
          <w:sz w:val="20"/>
          <w:szCs w:val="20"/>
        </w:rPr>
        <w:t>Pani/Pan:</w:t>
      </w:r>
    </w:p>
    <w:p w14:paraId="23581FA1" w14:textId="77777777" w:rsidR="0021227D" w:rsidRPr="0021227D" w:rsidRDefault="0021227D" w:rsidP="0021227D">
      <w:pPr>
        <w:pStyle w:val="Akapitzlist"/>
        <w:widowControl w:val="0"/>
        <w:numPr>
          <w:ilvl w:val="1"/>
          <w:numId w:val="55"/>
        </w:numPr>
        <w:tabs>
          <w:tab w:val="left" w:pos="899"/>
        </w:tabs>
        <w:suppressAutoHyphens w:val="0"/>
        <w:autoSpaceDE w:val="0"/>
        <w:spacing w:before="38" w:after="0" w:line="240" w:lineRule="auto"/>
        <w:ind w:left="899" w:hanging="141"/>
        <w:textAlignment w:val="auto"/>
        <w:rPr>
          <w:rFonts w:cs="Calibri"/>
          <w:sz w:val="20"/>
          <w:szCs w:val="20"/>
        </w:rPr>
      </w:pPr>
      <w:r w:rsidRPr="0021227D">
        <w:rPr>
          <w:rFonts w:cs="Calibri"/>
          <w:sz w:val="20"/>
          <w:szCs w:val="20"/>
        </w:rPr>
        <w:t>na</w:t>
      </w:r>
      <w:r w:rsidRPr="0021227D">
        <w:rPr>
          <w:rFonts w:cs="Calibri"/>
          <w:spacing w:val="-6"/>
          <w:sz w:val="20"/>
          <w:szCs w:val="20"/>
        </w:rPr>
        <w:t xml:space="preserve"> </w:t>
      </w:r>
      <w:r w:rsidRPr="0021227D">
        <w:rPr>
          <w:rFonts w:cs="Calibri"/>
          <w:sz w:val="20"/>
          <w:szCs w:val="20"/>
        </w:rPr>
        <w:t>podstawie</w:t>
      </w:r>
      <w:r w:rsidRPr="0021227D">
        <w:rPr>
          <w:rFonts w:cs="Calibri"/>
          <w:spacing w:val="-5"/>
          <w:sz w:val="20"/>
          <w:szCs w:val="20"/>
        </w:rPr>
        <w:t xml:space="preserve"> </w:t>
      </w:r>
      <w:r w:rsidRPr="0021227D">
        <w:rPr>
          <w:rFonts w:cs="Calibri"/>
          <w:sz w:val="20"/>
          <w:szCs w:val="20"/>
        </w:rPr>
        <w:t>art.</w:t>
      </w:r>
      <w:r w:rsidRPr="0021227D">
        <w:rPr>
          <w:rFonts w:cs="Calibri"/>
          <w:spacing w:val="-6"/>
          <w:sz w:val="20"/>
          <w:szCs w:val="20"/>
        </w:rPr>
        <w:t xml:space="preserve"> </w:t>
      </w:r>
      <w:r w:rsidRPr="0021227D">
        <w:rPr>
          <w:rFonts w:cs="Calibri"/>
          <w:sz w:val="20"/>
          <w:szCs w:val="20"/>
        </w:rPr>
        <w:t>15</w:t>
      </w:r>
      <w:r w:rsidRPr="0021227D">
        <w:rPr>
          <w:rFonts w:cs="Calibri"/>
          <w:spacing w:val="-5"/>
          <w:sz w:val="20"/>
          <w:szCs w:val="20"/>
        </w:rPr>
        <w:t xml:space="preserve"> </w:t>
      </w:r>
      <w:r w:rsidRPr="0021227D">
        <w:rPr>
          <w:rFonts w:cs="Calibri"/>
          <w:sz w:val="20"/>
          <w:szCs w:val="20"/>
        </w:rPr>
        <w:t>RODO</w:t>
      </w:r>
      <w:r w:rsidRPr="0021227D">
        <w:rPr>
          <w:rFonts w:cs="Calibri"/>
          <w:spacing w:val="-5"/>
          <w:sz w:val="20"/>
          <w:szCs w:val="20"/>
        </w:rPr>
        <w:t xml:space="preserve"> </w:t>
      </w:r>
      <w:r w:rsidRPr="0021227D">
        <w:rPr>
          <w:rFonts w:cs="Calibri"/>
          <w:sz w:val="20"/>
          <w:szCs w:val="20"/>
        </w:rPr>
        <w:t>prawo</w:t>
      </w:r>
      <w:r w:rsidRPr="0021227D">
        <w:rPr>
          <w:rFonts w:cs="Calibri"/>
          <w:spacing w:val="-6"/>
          <w:sz w:val="20"/>
          <w:szCs w:val="20"/>
        </w:rPr>
        <w:t xml:space="preserve"> </w:t>
      </w:r>
      <w:r w:rsidRPr="0021227D">
        <w:rPr>
          <w:rFonts w:cs="Calibri"/>
          <w:sz w:val="20"/>
          <w:szCs w:val="20"/>
        </w:rPr>
        <w:t>dostępu</w:t>
      </w:r>
      <w:r w:rsidRPr="0021227D">
        <w:rPr>
          <w:rFonts w:cs="Calibri"/>
          <w:spacing w:val="-5"/>
          <w:sz w:val="20"/>
          <w:szCs w:val="20"/>
        </w:rPr>
        <w:t xml:space="preserve"> </w:t>
      </w:r>
      <w:r w:rsidRPr="0021227D">
        <w:rPr>
          <w:rFonts w:cs="Calibri"/>
          <w:sz w:val="20"/>
          <w:szCs w:val="20"/>
        </w:rPr>
        <w:t>do</w:t>
      </w:r>
      <w:r w:rsidRPr="0021227D">
        <w:rPr>
          <w:rFonts w:cs="Calibri"/>
          <w:spacing w:val="-5"/>
          <w:sz w:val="20"/>
          <w:szCs w:val="20"/>
        </w:rPr>
        <w:t xml:space="preserve"> </w:t>
      </w:r>
      <w:r w:rsidRPr="0021227D">
        <w:rPr>
          <w:rFonts w:cs="Calibri"/>
          <w:sz w:val="20"/>
          <w:szCs w:val="20"/>
        </w:rPr>
        <w:t>danych</w:t>
      </w:r>
      <w:r w:rsidRPr="0021227D">
        <w:rPr>
          <w:rFonts w:cs="Calibri"/>
          <w:spacing w:val="-6"/>
          <w:sz w:val="20"/>
          <w:szCs w:val="20"/>
        </w:rPr>
        <w:t xml:space="preserve"> </w:t>
      </w:r>
      <w:r w:rsidRPr="0021227D">
        <w:rPr>
          <w:rFonts w:cs="Calibri"/>
          <w:sz w:val="20"/>
          <w:szCs w:val="20"/>
        </w:rPr>
        <w:t>osobowych</w:t>
      </w:r>
      <w:r w:rsidRPr="0021227D">
        <w:rPr>
          <w:rFonts w:cs="Calibri"/>
          <w:spacing w:val="-5"/>
          <w:sz w:val="20"/>
          <w:szCs w:val="20"/>
        </w:rPr>
        <w:t xml:space="preserve"> </w:t>
      </w:r>
      <w:r w:rsidRPr="0021227D">
        <w:rPr>
          <w:rFonts w:cs="Calibri"/>
          <w:sz w:val="20"/>
          <w:szCs w:val="20"/>
        </w:rPr>
        <w:t>Pani/Pana</w:t>
      </w:r>
      <w:r w:rsidRPr="0021227D">
        <w:rPr>
          <w:rFonts w:cs="Calibri"/>
          <w:spacing w:val="-5"/>
          <w:sz w:val="20"/>
          <w:szCs w:val="20"/>
        </w:rPr>
        <w:t xml:space="preserve"> </w:t>
      </w:r>
      <w:r w:rsidRPr="0021227D">
        <w:rPr>
          <w:rFonts w:cs="Calibri"/>
          <w:spacing w:val="-2"/>
          <w:sz w:val="20"/>
          <w:szCs w:val="20"/>
        </w:rPr>
        <w:t>dotyczących;</w:t>
      </w:r>
    </w:p>
    <w:p w14:paraId="06C23187" w14:textId="77777777" w:rsidR="0021227D" w:rsidRPr="0021227D" w:rsidRDefault="0021227D" w:rsidP="0021227D">
      <w:pPr>
        <w:pStyle w:val="Akapitzlist"/>
        <w:widowControl w:val="0"/>
        <w:numPr>
          <w:ilvl w:val="1"/>
          <w:numId w:val="55"/>
        </w:numPr>
        <w:tabs>
          <w:tab w:val="left" w:pos="899"/>
        </w:tabs>
        <w:suppressAutoHyphens w:val="0"/>
        <w:autoSpaceDE w:val="0"/>
        <w:spacing w:before="44" w:after="0" w:line="240" w:lineRule="auto"/>
        <w:ind w:left="899" w:hanging="141"/>
        <w:textAlignment w:val="auto"/>
        <w:rPr>
          <w:rFonts w:cs="Calibri"/>
          <w:sz w:val="20"/>
          <w:szCs w:val="20"/>
        </w:rPr>
      </w:pPr>
      <w:r w:rsidRPr="0021227D">
        <w:rPr>
          <w:rFonts w:cs="Calibri"/>
          <w:sz w:val="20"/>
          <w:szCs w:val="20"/>
        </w:rPr>
        <w:t>na</w:t>
      </w:r>
      <w:r w:rsidRPr="0021227D">
        <w:rPr>
          <w:rFonts w:cs="Calibri"/>
          <w:spacing w:val="-6"/>
          <w:sz w:val="20"/>
          <w:szCs w:val="20"/>
        </w:rPr>
        <w:t xml:space="preserve"> </w:t>
      </w:r>
      <w:r w:rsidRPr="0021227D">
        <w:rPr>
          <w:rFonts w:cs="Calibri"/>
          <w:sz w:val="20"/>
          <w:szCs w:val="20"/>
        </w:rPr>
        <w:t>podstawie</w:t>
      </w:r>
      <w:r w:rsidRPr="0021227D">
        <w:rPr>
          <w:rFonts w:cs="Calibri"/>
          <w:spacing w:val="-5"/>
          <w:sz w:val="20"/>
          <w:szCs w:val="20"/>
        </w:rPr>
        <w:t xml:space="preserve"> </w:t>
      </w:r>
      <w:r w:rsidRPr="0021227D">
        <w:rPr>
          <w:rFonts w:cs="Calibri"/>
          <w:sz w:val="20"/>
          <w:szCs w:val="20"/>
        </w:rPr>
        <w:t>art.</w:t>
      </w:r>
      <w:r w:rsidRPr="0021227D">
        <w:rPr>
          <w:rFonts w:cs="Calibri"/>
          <w:spacing w:val="-6"/>
          <w:sz w:val="20"/>
          <w:szCs w:val="20"/>
        </w:rPr>
        <w:t xml:space="preserve"> </w:t>
      </w:r>
      <w:r w:rsidRPr="0021227D">
        <w:rPr>
          <w:rFonts w:cs="Calibri"/>
          <w:sz w:val="20"/>
          <w:szCs w:val="20"/>
        </w:rPr>
        <w:t>16</w:t>
      </w:r>
      <w:r w:rsidRPr="0021227D">
        <w:rPr>
          <w:rFonts w:cs="Calibri"/>
          <w:spacing w:val="-5"/>
          <w:sz w:val="20"/>
          <w:szCs w:val="20"/>
        </w:rPr>
        <w:t xml:space="preserve"> </w:t>
      </w:r>
      <w:r w:rsidRPr="0021227D">
        <w:rPr>
          <w:rFonts w:cs="Calibri"/>
          <w:sz w:val="20"/>
          <w:szCs w:val="20"/>
        </w:rPr>
        <w:t>RODO</w:t>
      </w:r>
      <w:r w:rsidRPr="0021227D">
        <w:rPr>
          <w:rFonts w:cs="Calibri"/>
          <w:spacing w:val="-6"/>
          <w:sz w:val="20"/>
          <w:szCs w:val="20"/>
        </w:rPr>
        <w:t xml:space="preserve"> </w:t>
      </w:r>
      <w:r w:rsidRPr="0021227D">
        <w:rPr>
          <w:rFonts w:cs="Calibri"/>
          <w:sz w:val="20"/>
          <w:szCs w:val="20"/>
        </w:rPr>
        <w:t>prawo</w:t>
      </w:r>
      <w:r w:rsidRPr="0021227D">
        <w:rPr>
          <w:rFonts w:cs="Calibri"/>
          <w:spacing w:val="-5"/>
          <w:sz w:val="20"/>
          <w:szCs w:val="20"/>
        </w:rPr>
        <w:t xml:space="preserve"> </w:t>
      </w:r>
      <w:r w:rsidRPr="0021227D">
        <w:rPr>
          <w:rFonts w:cs="Calibri"/>
          <w:sz w:val="20"/>
          <w:szCs w:val="20"/>
        </w:rPr>
        <w:t>do</w:t>
      </w:r>
      <w:r w:rsidRPr="0021227D">
        <w:rPr>
          <w:rFonts w:cs="Calibri"/>
          <w:spacing w:val="-6"/>
          <w:sz w:val="20"/>
          <w:szCs w:val="20"/>
        </w:rPr>
        <w:t xml:space="preserve"> </w:t>
      </w:r>
      <w:r w:rsidRPr="0021227D">
        <w:rPr>
          <w:rFonts w:cs="Calibri"/>
          <w:sz w:val="20"/>
          <w:szCs w:val="20"/>
        </w:rPr>
        <w:t>sprostowania</w:t>
      </w:r>
      <w:r w:rsidRPr="0021227D">
        <w:rPr>
          <w:rFonts w:cs="Calibri"/>
          <w:spacing w:val="-5"/>
          <w:sz w:val="20"/>
          <w:szCs w:val="20"/>
        </w:rPr>
        <w:t xml:space="preserve"> </w:t>
      </w:r>
      <w:r w:rsidRPr="0021227D">
        <w:rPr>
          <w:rFonts w:cs="Calibri"/>
          <w:sz w:val="20"/>
          <w:szCs w:val="20"/>
        </w:rPr>
        <w:t>Pani/Pana</w:t>
      </w:r>
      <w:r w:rsidRPr="0021227D">
        <w:rPr>
          <w:rFonts w:cs="Calibri"/>
          <w:spacing w:val="-6"/>
          <w:sz w:val="20"/>
          <w:szCs w:val="20"/>
        </w:rPr>
        <w:t xml:space="preserve"> </w:t>
      </w:r>
      <w:r w:rsidRPr="0021227D">
        <w:rPr>
          <w:rFonts w:cs="Calibri"/>
          <w:sz w:val="20"/>
          <w:szCs w:val="20"/>
        </w:rPr>
        <w:t>danych</w:t>
      </w:r>
      <w:r w:rsidRPr="0021227D">
        <w:rPr>
          <w:rFonts w:cs="Calibri"/>
          <w:spacing w:val="-5"/>
          <w:sz w:val="20"/>
          <w:szCs w:val="20"/>
        </w:rPr>
        <w:t xml:space="preserve"> </w:t>
      </w:r>
      <w:r w:rsidRPr="0021227D">
        <w:rPr>
          <w:rFonts w:cs="Calibri"/>
          <w:spacing w:val="-2"/>
          <w:sz w:val="20"/>
          <w:szCs w:val="20"/>
        </w:rPr>
        <w:t>osobowych;</w:t>
      </w:r>
    </w:p>
    <w:p w14:paraId="62F2BE8D" w14:textId="77777777" w:rsidR="0021227D" w:rsidRPr="0021227D" w:rsidRDefault="0021227D" w:rsidP="0021227D">
      <w:pPr>
        <w:pStyle w:val="Akapitzlist"/>
        <w:widowControl w:val="0"/>
        <w:numPr>
          <w:ilvl w:val="1"/>
          <w:numId w:val="55"/>
        </w:numPr>
        <w:tabs>
          <w:tab w:val="left" w:pos="899"/>
        </w:tabs>
        <w:suppressAutoHyphens w:val="0"/>
        <w:autoSpaceDE w:val="0"/>
        <w:spacing w:before="38" w:after="0" w:line="240" w:lineRule="auto"/>
        <w:ind w:left="899" w:hanging="141"/>
        <w:textAlignment w:val="auto"/>
        <w:rPr>
          <w:rFonts w:cs="Calibri"/>
          <w:sz w:val="20"/>
          <w:szCs w:val="20"/>
        </w:rPr>
      </w:pPr>
      <w:r w:rsidRPr="0021227D">
        <w:rPr>
          <w:rFonts w:cs="Calibri"/>
          <w:sz w:val="20"/>
          <w:szCs w:val="20"/>
        </w:rPr>
        <w:t>na</w:t>
      </w:r>
      <w:r w:rsidRPr="0021227D">
        <w:rPr>
          <w:rFonts w:cs="Calibri"/>
          <w:spacing w:val="29"/>
          <w:sz w:val="20"/>
          <w:szCs w:val="20"/>
        </w:rPr>
        <w:t xml:space="preserve"> </w:t>
      </w:r>
      <w:r w:rsidRPr="0021227D">
        <w:rPr>
          <w:rFonts w:cs="Calibri"/>
          <w:sz w:val="20"/>
          <w:szCs w:val="20"/>
        </w:rPr>
        <w:t>podstawie</w:t>
      </w:r>
      <w:r w:rsidRPr="0021227D">
        <w:rPr>
          <w:rFonts w:cs="Calibri"/>
          <w:spacing w:val="32"/>
          <w:sz w:val="20"/>
          <w:szCs w:val="20"/>
        </w:rPr>
        <w:t xml:space="preserve"> </w:t>
      </w:r>
      <w:r w:rsidRPr="0021227D">
        <w:rPr>
          <w:rFonts w:cs="Calibri"/>
          <w:sz w:val="20"/>
          <w:szCs w:val="20"/>
        </w:rPr>
        <w:t>art.</w:t>
      </w:r>
      <w:r w:rsidRPr="0021227D">
        <w:rPr>
          <w:rFonts w:cs="Calibri"/>
          <w:spacing w:val="32"/>
          <w:sz w:val="20"/>
          <w:szCs w:val="20"/>
        </w:rPr>
        <w:t xml:space="preserve"> </w:t>
      </w:r>
      <w:r w:rsidRPr="0021227D">
        <w:rPr>
          <w:rFonts w:cs="Calibri"/>
          <w:sz w:val="20"/>
          <w:szCs w:val="20"/>
        </w:rPr>
        <w:t>18</w:t>
      </w:r>
      <w:r w:rsidRPr="0021227D">
        <w:rPr>
          <w:rFonts w:cs="Calibri"/>
          <w:spacing w:val="32"/>
          <w:sz w:val="20"/>
          <w:szCs w:val="20"/>
        </w:rPr>
        <w:t xml:space="preserve"> </w:t>
      </w:r>
      <w:r w:rsidRPr="0021227D">
        <w:rPr>
          <w:rFonts w:cs="Calibri"/>
          <w:sz w:val="20"/>
          <w:szCs w:val="20"/>
        </w:rPr>
        <w:t>RODO</w:t>
      </w:r>
      <w:r w:rsidRPr="0021227D">
        <w:rPr>
          <w:rFonts w:cs="Calibri"/>
          <w:spacing w:val="32"/>
          <w:sz w:val="20"/>
          <w:szCs w:val="20"/>
        </w:rPr>
        <w:t xml:space="preserve"> </w:t>
      </w:r>
      <w:r w:rsidRPr="0021227D">
        <w:rPr>
          <w:rFonts w:cs="Calibri"/>
          <w:sz w:val="20"/>
          <w:szCs w:val="20"/>
        </w:rPr>
        <w:t>prawo</w:t>
      </w:r>
      <w:r w:rsidRPr="0021227D">
        <w:rPr>
          <w:rFonts w:cs="Calibri"/>
          <w:spacing w:val="32"/>
          <w:sz w:val="20"/>
          <w:szCs w:val="20"/>
        </w:rPr>
        <w:t xml:space="preserve"> </w:t>
      </w:r>
      <w:r w:rsidRPr="0021227D">
        <w:rPr>
          <w:rFonts w:cs="Calibri"/>
          <w:sz w:val="20"/>
          <w:szCs w:val="20"/>
        </w:rPr>
        <w:t>żądania</w:t>
      </w:r>
      <w:r w:rsidRPr="0021227D">
        <w:rPr>
          <w:rFonts w:cs="Calibri"/>
          <w:spacing w:val="32"/>
          <w:sz w:val="20"/>
          <w:szCs w:val="20"/>
        </w:rPr>
        <w:t xml:space="preserve"> </w:t>
      </w:r>
      <w:r w:rsidRPr="0021227D">
        <w:rPr>
          <w:rFonts w:cs="Calibri"/>
          <w:sz w:val="20"/>
          <w:szCs w:val="20"/>
        </w:rPr>
        <w:t>od</w:t>
      </w:r>
      <w:r w:rsidRPr="0021227D">
        <w:rPr>
          <w:rFonts w:cs="Calibri"/>
          <w:spacing w:val="32"/>
          <w:sz w:val="20"/>
          <w:szCs w:val="20"/>
        </w:rPr>
        <w:t xml:space="preserve"> </w:t>
      </w:r>
      <w:r w:rsidRPr="0021227D">
        <w:rPr>
          <w:rFonts w:cs="Calibri"/>
          <w:sz w:val="20"/>
          <w:szCs w:val="20"/>
        </w:rPr>
        <w:t>administratora</w:t>
      </w:r>
      <w:r w:rsidRPr="0021227D">
        <w:rPr>
          <w:rFonts w:cs="Calibri"/>
          <w:spacing w:val="32"/>
          <w:sz w:val="20"/>
          <w:szCs w:val="20"/>
        </w:rPr>
        <w:t xml:space="preserve"> </w:t>
      </w:r>
      <w:r w:rsidRPr="0021227D">
        <w:rPr>
          <w:rFonts w:cs="Calibri"/>
          <w:sz w:val="20"/>
          <w:szCs w:val="20"/>
        </w:rPr>
        <w:t>ograniczenia</w:t>
      </w:r>
      <w:r w:rsidRPr="0021227D">
        <w:rPr>
          <w:rFonts w:cs="Calibri"/>
          <w:spacing w:val="32"/>
          <w:sz w:val="20"/>
          <w:szCs w:val="20"/>
        </w:rPr>
        <w:t xml:space="preserve"> </w:t>
      </w:r>
      <w:r w:rsidRPr="0021227D">
        <w:rPr>
          <w:rFonts w:cs="Calibri"/>
          <w:spacing w:val="-2"/>
          <w:sz w:val="20"/>
          <w:szCs w:val="20"/>
        </w:rPr>
        <w:t>przetwarzania</w:t>
      </w:r>
    </w:p>
    <w:p w14:paraId="158519C1" w14:textId="77777777" w:rsidR="0021227D" w:rsidRPr="0021227D" w:rsidRDefault="0021227D" w:rsidP="0021227D">
      <w:pPr>
        <w:pStyle w:val="Akapitzlist"/>
        <w:tabs>
          <w:tab w:val="left" w:pos="899"/>
        </w:tabs>
        <w:spacing w:before="38" w:after="0" w:line="240" w:lineRule="auto"/>
        <w:ind w:left="899"/>
        <w:rPr>
          <w:rFonts w:cs="Calibri"/>
          <w:sz w:val="20"/>
          <w:szCs w:val="20"/>
        </w:rPr>
      </w:pPr>
      <w:r w:rsidRPr="0021227D">
        <w:rPr>
          <w:rFonts w:cs="Calibri"/>
          <w:sz w:val="20"/>
          <w:szCs w:val="20"/>
        </w:rPr>
        <w:lastRenderedPageBreak/>
        <w:t>danych</w:t>
      </w:r>
      <w:r w:rsidRPr="0021227D">
        <w:rPr>
          <w:rFonts w:cs="Calibri"/>
          <w:spacing w:val="-7"/>
          <w:sz w:val="20"/>
          <w:szCs w:val="20"/>
        </w:rPr>
        <w:t xml:space="preserve"> </w:t>
      </w:r>
      <w:r w:rsidRPr="0021227D">
        <w:rPr>
          <w:rFonts w:cs="Calibri"/>
          <w:sz w:val="20"/>
          <w:szCs w:val="20"/>
        </w:rPr>
        <w:t>osobowych</w:t>
      </w:r>
      <w:r w:rsidRPr="0021227D">
        <w:rPr>
          <w:rFonts w:cs="Calibri"/>
          <w:spacing w:val="-5"/>
          <w:sz w:val="20"/>
          <w:szCs w:val="20"/>
        </w:rPr>
        <w:t xml:space="preserve"> </w:t>
      </w:r>
      <w:r w:rsidRPr="0021227D">
        <w:rPr>
          <w:rFonts w:cs="Calibri"/>
          <w:sz w:val="20"/>
          <w:szCs w:val="20"/>
        </w:rPr>
        <w:t>z</w:t>
      </w:r>
      <w:r w:rsidRPr="0021227D">
        <w:rPr>
          <w:rFonts w:cs="Calibri"/>
          <w:spacing w:val="-5"/>
          <w:sz w:val="20"/>
          <w:szCs w:val="20"/>
        </w:rPr>
        <w:t xml:space="preserve"> </w:t>
      </w:r>
      <w:r w:rsidRPr="0021227D">
        <w:rPr>
          <w:rFonts w:cs="Calibri"/>
          <w:sz w:val="20"/>
          <w:szCs w:val="20"/>
        </w:rPr>
        <w:t>zastrzeżeniem</w:t>
      </w:r>
      <w:r w:rsidRPr="0021227D">
        <w:rPr>
          <w:rFonts w:cs="Calibri"/>
          <w:spacing w:val="-5"/>
          <w:sz w:val="20"/>
          <w:szCs w:val="20"/>
        </w:rPr>
        <w:t xml:space="preserve"> </w:t>
      </w:r>
      <w:r w:rsidRPr="0021227D">
        <w:rPr>
          <w:rFonts w:cs="Calibri"/>
          <w:sz w:val="20"/>
          <w:szCs w:val="20"/>
        </w:rPr>
        <w:t>przypadków,</w:t>
      </w:r>
      <w:r w:rsidRPr="0021227D">
        <w:rPr>
          <w:rFonts w:cs="Calibri"/>
          <w:spacing w:val="-5"/>
          <w:sz w:val="20"/>
          <w:szCs w:val="20"/>
        </w:rPr>
        <w:t xml:space="preserve"> </w:t>
      </w:r>
      <w:r w:rsidRPr="0021227D">
        <w:rPr>
          <w:rFonts w:cs="Calibri"/>
          <w:sz w:val="20"/>
          <w:szCs w:val="20"/>
        </w:rPr>
        <w:t>o</w:t>
      </w:r>
      <w:r w:rsidRPr="0021227D">
        <w:rPr>
          <w:rFonts w:cs="Calibri"/>
          <w:spacing w:val="-5"/>
          <w:sz w:val="20"/>
          <w:szCs w:val="20"/>
        </w:rPr>
        <w:t xml:space="preserve"> </w:t>
      </w:r>
      <w:r w:rsidRPr="0021227D">
        <w:rPr>
          <w:rFonts w:cs="Calibri"/>
          <w:sz w:val="20"/>
          <w:szCs w:val="20"/>
        </w:rPr>
        <w:t>których</w:t>
      </w:r>
      <w:r w:rsidRPr="0021227D">
        <w:rPr>
          <w:rFonts w:cs="Calibri"/>
          <w:spacing w:val="-5"/>
          <w:sz w:val="20"/>
          <w:szCs w:val="20"/>
        </w:rPr>
        <w:t xml:space="preserve"> </w:t>
      </w:r>
      <w:r w:rsidRPr="0021227D">
        <w:rPr>
          <w:rFonts w:cs="Calibri"/>
          <w:sz w:val="20"/>
          <w:szCs w:val="20"/>
        </w:rPr>
        <w:t>mowa</w:t>
      </w:r>
      <w:r w:rsidRPr="0021227D">
        <w:rPr>
          <w:rFonts w:cs="Calibri"/>
          <w:spacing w:val="-5"/>
          <w:sz w:val="20"/>
          <w:szCs w:val="20"/>
        </w:rPr>
        <w:t xml:space="preserve"> </w:t>
      </w:r>
      <w:r w:rsidRPr="0021227D">
        <w:rPr>
          <w:rFonts w:cs="Calibri"/>
          <w:sz w:val="20"/>
          <w:szCs w:val="20"/>
        </w:rPr>
        <w:t>w</w:t>
      </w:r>
      <w:r w:rsidRPr="0021227D">
        <w:rPr>
          <w:rFonts w:cs="Calibri"/>
          <w:spacing w:val="-5"/>
          <w:sz w:val="20"/>
          <w:szCs w:val="20"/>
        </w:rPr>
        <w:t xml:space="preserve"> </w:t>
      </w:r>
      <w:r w:rsidRPr="0021227D">
        <w:rPr>
          <w:rFonts w:cs="Calibri"/>
          <w:sz w:val="20"/>
          <w:szCs w:val="20"/>
        </w:rPr>
        <w:t>art.</w:t>
      </w:r>
      <w:r w:rsidRPr="0021227D">
        <w:rPr>
          <w:rFonts w:cs="Calibri"/>
          <w:spacing w:val="-5"/>
          <w:sz w:val="20"/>
          <w:szCs w:val="20"/>
        </w:rPr>
        <w:t xml:space="preserve"> </w:t>
      </w:r>
      <w:r w:rsidRPr="0021227D">
        <w:rPr>
          <w:rFonts w:cs="Calibri"/>
          <w:sz w:val="20"/>
          <w:szCs w:val="20"/>
        </w:rPr>
        <w:t>18</w:t>
      </w:r>
      <w:r w:rsidRPr="0021227D">
        <w:rPr>
          <w:rFonts w:cs="Calibri"/>
          <w:spacing w:val="-5"/>
          <w:sz w:val="20"/>
          <w:szCs w:val="20"/>
        </w:rPr>
        <w:t xml:space="preserve"> </w:t>
      </w:r>
      <w:r w:rsidRPr="0021227D">
        <w:rPr>
          <w:rFonts w:cs="Calibri"/>
          <w:sz w:val="20"/>
          <w:szCs w:val="20"/>
        </w:rPr>
        <w:t>ust.</w:t>
      </w:r>
      <w:r w:rsidRPr="0021227D">
        <w:rPr>
          <w:rFonts w:cs="Calibri"/>
          <w:spacing w:val="-5"/>
          <w:sz w:val="20"/>
          <w:szCs w:val="20"/>
        </w:rPr>
        <w:t xml:space="preserve"> </w:t>
      </w:r>
      <w:r w:rsidRPr="0021227D">
        <w:rPr>
          <w:rFonts w:cs="Calibri"/>
          <w:sz w:val="20"/>
          <w:szCs w:val="20"/>
        </w:rPr>
        <w:t>2</w:t>
      </w:r>
      <w:r w:rsidRPr="0021227D">
        <w:rPr>
          <w:rFonts w:cs="Calibri"/>
          <w:spacing w:val="-4"/>
          <w:sz w:val="20"/>
          <w:szCs w:val="20"/>
        </w:rPr>
        <w:t xml:space="preserve"> </w:t>
      </w:r>
      <w:r w:rsidRPr="0021227D">
        <w:rPr>
          <w:rFonts w:cs="Calibri"/>
          <w:spacing w:val="-2"/>
          <w:sz w:val="20"/>
          <w:szCs w:val="20"/>
        </w:rPr>
        <w:t>RODO;</w:t>
      </w:r>
    </w:p>
    <w:p w14:paraId="2E39B9E9" w14:textId="77777777" w:rsidR="0021227D" w:rsidRPr="0021227D" w:rsidRDefault="0021227D" w:rsidP="0021227D">
      <w:pPr>
        <w:pStyle w:val="Akapitzlist"/>
        <w:widowControl w:val="0"/>
        <w:numPr>
          <w:ilvl w:val="1"/>
          <w:numId w:val="55"/>
        </w:numPr>
        <w:tabs>
          <w:tab w:val="left" w:pos="900"/>
        </w:tabs>
        <w:suppressAutoHyphens w:val="0"/>
        <w:autoSpaceDE w:val="0"/>
        <w:spacing w:before="39" w:after="0" w:line="240" w:lineRule="auto"/>
        <w:ind w:right="339"/>
        <w:textAlignment w:val="auto"/>
        <w:rPr>
          <w:rFonts w:cs="Calibri"/>
          <w:sz w:val="20"/>
          <w:szCs w:val="20"/>
        </w:rPr>
      </w:pPr>
      <w:r w:rsidRPr="0021227D">
        <w:rPr>
          <w:rFonts w:cs="Calibri"/>
          <w:sz w:val="20"/>
          <w:szCs w:val="20"/>
        </w:rPr>
        <w:t xml:space="preserve">prawo do wniesienia skargi do Prezesa Urzędu Ochrony Danych Osobowych, gdy uzna Pani/Pan, że przetwarzanie danych osobowych Pani/Pana dotyczących narusza przepisy </w:t>
      </w:r>
      <w:r w:rsidRPr="0021227D">
        <w:rPr>
          <w:rFonts w:cs="Calibri"/>
          <w:spacing w:val="-2"/>
          <w:sz w:val="20"/>
          <w:szCs w:val="20"/>
        </w:rPr>
        <w:t>RODO;</w:t>
      </w:r>
    </w:p>
    <w:p w14:paraId="779DED58" w14:textId="77777777" w:rsidR="0021227D" w:rsidRPr="0021227D" w:rsidRDefault="0021227D" w:rsidP="0021227D">
      <w:pPr>
        <w:pStyle w:val="Akapitzlist"/>
        <w:widowControl w:val="0"/>
        <w:numPr>
          <w:ilvl w:val="0"/>
          <w:numId w:val="55"/>
        </w:numPr>
        <w:tabs>
          <w:tab w:val="left" w:pos="758"/>
        </w:tabs>
        <w:suppressAutoHyphens w:val="0"/>
        <w:autoSpaceDE w:val="0"/>
        <w:spacing w:after="0" w:line="240" w:lineRule="auto"/>
        <w:textAlignment w:val="auto"/>
        <w:rPr>
          <w:rFonts w:cs="Calibri"/>
          <w:sz w:val="20"/>
          <w:szCs w:val="20"/>
        </w:rPr>
      </w:pPr>
      <w:r w:rsidRPr="0021227D">
        <w:rPr>
          <w:rFonts w:cs="Calibri"/>
          <w:sz w:val="20"/>
          <w:szCs w:val="20"/>
        </w:rPr>
        <w:t>nie</w:t>
      </w:r>
      <w:r w:rsidRPr="0021227D">
        <w:rPr>
          <w:rFonts w:cs="Calibri"/>
          <w:spacing w:val="-7"/>
          <w:sz w:val="20"/>
          <w:szCs w:val="20"/>
        </w:rPr>
        <w:t xml:space="preserve"> </w:t>
      </w:r>
      <w:r w:rsidRPr="0021227D">
        <w:rPr>
          <w:rFonts w:cs="Calibri"/>
          <w:sz w:val="20"/>
          <w:szCs w:val="20"/>
        </w:rPr>
        <w:t>przysługuje</w:t>
      </w:r>
      <w:r w:rsidRPr="0021227D">
        <w:rPr>
          <w:rFonts w:cs="Calibri"/>
          <w:spacing w:val="-7"/>
          <w:sz w:val="20"/>
          <w:szCs w:val="20"/>
        </w:rPr>
        <w:t xml:space="preserve"> </w:t>
      </w:r>
      <w:r w:rsidRPr="0021227D">
        <w:rPr>
          <w:rFonts w:cs="Calibri"/>
          <w:spacing w:val="-2"/>
          <w:sz w:val="20"/>
          <w:szCs w:val="20"/>
        </w:rPr>
        <w:t>Pani/Panu:</w:t>
      </w:r>
    </w:p>
    <w:p w14:paraId="00A730AC" w14:textId="77777777" w:rsidR="0021227D" w:rsidRPr="0021227D" w:rsidRDefault="0021227D" w:rsidP="0021227D">
      <w:pPr>
        <w:pStyle w:val="Akapitzlist"/>
        <w:widowControl w:val="0"/>
        <w:numPr>
          <w:ilvl w:val="1"/>
          <w:numId w:val="55"/>
        </w:numPr>
        <w:tabs>
          <w:tab w:val="left" w:pos="899"/>
        </w:tabs>
        <w:suppressAutoHyphens w:val="0"/>
        <w:autoSpaceDE w:val="0"/>
        <w:spacing w:before="39" w:after="0" w:line="240" w:lineRule="auto"/>
        <w:ind w:left="899" w:hanging="141"/>
        <w:textAlignment w:val="auto"/>
        <w:rPr>
          <w:rFonts w:cs="Calibri"/>
          <w:sz w:val="20"/>
          <w:szCs w:val="20"/>
        </w:rPr>
      </w:pPr>
      <w:r w:rsidRPr="0021227D">
        <w:rPr>
          <w:rFonts w:cs="Calibri"/>
          <w:sz w:val="20"/>
          <w:szCs w:val="20"/>
        </w:rPr>
        <w:t>w</w:t>
      </w:r>
      <w:r w:rsidRPr="0021227D">
        <w:rPr>
          <w:rFonts w:cs="Calibri"/>
          <w:spacing w:val="-6"/>
          <w:sz w:val="20"/>
          <w:szCs w:val="20"/>
        </w:rPr>
        <w:t xml:space="preserve"> </w:t>
      </w:r>
      <w:r w:rsidRPr="0021227D">
        <w:rPr>
          <w:rFonts w:cs="Calibri"/>
          <w:sz w:val="20"/>
          <w:szCs w:val="20"/>
        </w:rPr>
        <w:t>związku</w:t>
      </w:r>
      <w:r w:rsidRPr="0021227D">
        <w:rPr>
          <w:rFonts w:cs="Calibri"/>
          <w:spacing w:val="-3"/>
          <w:sz w:val="20"/>
          <w:szCs w:val="20"/>
        </w:rPr>
        <w:t xml:space="preserve"> </w:t>
      </w:r>
      <w:r w:rsidRPr="0021227D">
        <w:rPr>
          <w:rFonts w:cs="Calibri"/>
          <w:sz w:val="20"/>
          <w:szCs w:val="20"/>
        </w:rPr>
        <w:t>z</w:t>
      </w:r>
      <w:r w:rsidRPr="0021227D">
        <w:rPr>
          <w:rFonts w:cs="Calibri"/>
          <w:spacing w:val="-4"/>
          <w:sz w:val="20"/>
          <w:szCs w:val="20"/>
        </w:rPr>
        <w:t xml:space="preserve"> </w:t>
      </w:r>
      <w:r w:rsidRPr="0021227D">
        <w:rPr>
          <w:rFonts w:cs="Calibri"/>
          <w:sz w:val="20"/>
          <w:szCs w:val="20"/>
        </w:rPr>
        <w:t>art.</w:t>
      </w:r>
      <w:r w:rsidRPr="0021227D">
        <w:rPr>
          <w:rFonts w:cs="Calibri"/>
          <w:spacing w:val="-3"/>
          <w:sz w:val="20"/>
          <w:szCs w:val="20"/>
        </w:rPr>
        <w:t xml:space="preserve"> </w:t>
      </w:r>
      <w:r w:rsidRPr="0021227D">
        <w:rPr>
          <w:rFonts w:cs="Calibri"/>
          <w:sz w:val="20"/>
          <w:szCs w:val="20"/>
        </w:rPr>
        <w:t>17</w:t>
      </w:r>
      <w:r w:rsidRPr="0021227D">
        <w:rPr>
          <w:rFonts w:cs="Calibri"/>
          <w:spacing w:val="-3"/>
          <w:sz w:val="20"/>
          <w:szCs w:val="20"/>
        </w:rPr>
        <w:t xml:space="preserve"> </w:t>
      </w:r>
      <w:r w:rsidRPr="0021227D">
        <w:rPr>
          <w:rFonts w:cs="Calibri"/>
          <w:sz w:val="20"/>
          <w:szCs w:val="20"/>
        </w:rPr>
        <w:t>ust.</w:t>
      </w:r>
      <w:r w:rsidRPr="0021227D">
        <w:rPr>
          <w:rFonts w:cs="Calibri"/>
          <w:spacing w:val="-4"/>
          <w:sz w:val="20"/>
          <w:szCs w:val="20"/>
        </w:rPr>
        <w:t xml:space="preserve"> </w:t>
      </w:r>
      <w:r w:rsidRPr="0021227D">
        <w:rPr>
          <w:rFonts w:cs="Calibri"/>
          <w:sz w:val="20"/>
          <w:szCs w:val="20"/>
        </w:rPr>
        <w:t>3</w:t>
      </w:r>
      <w:r w:rsidRPr="0021227D">
        <w:rPr>
          <w:rFonts w:cs="Calibri"/>
          <w:spacing w:val="-3"/>
          <w:sz w:val="20"/>
          <w:szCs w:val="20"/>
        </w:rPr>
        <w:t xml:space="preserve"> </w:t>
      </w:r>
      <w:r w:rsidRPr="0021227D">
        <w:rPr>
          <w:rFonts w:cs="Calibri"/>
          <w:sz w:val="20"/>
          <w:szCs w:val="20"/>
        </w:rPr>
        <w:t>lit.</w:t>
      </w:r>
      <w:r w:rsidRPr="0021227D">
        <w:rPr>
          <w:rFonts w:cs="Calibri"/>
          <w:spacing w:val="-3"/>
          <w:sz w:val="20"/>
          <w:szCs w:val="20"/>
        </w:rPr>
        <w:t xml:space="preserve"> </w:t>
      </w:r>
      <w:r w:rsidRPr="0021227D">
        <w:rPr>
          <w:rFonts w:cs="Calibri"/>
          <w:sz w:val="20"/>
          <w:szCs w:val="20"/>
        </w:rPr>
        <w:t>b,</w:t>
      </w:r>
      <w:r w:rsidRPr="0021227D">
        <w:rPr>
          <w:rFonts w:cs="Calibri"/>
          <w:spacing w:val="-4"/>
          <w:sz w:val="20"/>
          <w:szCs w:val="20"/>
        </w:rPr>
        <w:t xml:space="preserve"> </w:t>
      </w:r>
      <w:r w:rsidRPr="0021227D">
        <w:rPr>
          <w:rFonts w:cs="Calibri"/>
          <w:sz w:val="20"/>
          <w:szCs w:val="20"/>
        </w:rPr>
        <w:t>d</w:t>
      </w:r>
      <w:r w:rsidRPr="0021227D">
        <w:rPr>
          <w:rFonts w:cs="Calibri"/>
          <w:spacing w:val="-3"/>
          <w:sz w:val="20"/>
          <w:szCs w:val="20"/>
        </w:rPr>
        <w:t xml:space="preserve"> </w:t>
      </w:r>
      <w:r w:rsidRPr="0021227D">
        <w:rPr>
          <w:rFonts w:cs="Calibri"/>
          <w:sz w:val="20"/>
          <w:szCs w:val="20"/>
        </w:rPr>
        <w:t>lub</w:t>
      </w:r>
      <w:r w:rsidRPr="0021227D">
        <w:rPr>
          <w:rFonts w:cs="Calibri"/>
          <w:spacing w:val="-3"/>
          <w:sz w:val="20"/>
          <w:szCs w:val="20"/>
        </w:rPr>
        <w:t xml:space="preserve"> </w:t>
      </w:r>
      <w:r w:rsidRPr="0021227D">
        <w:rPr>
          <w:rFonts w:cs="Calibri"/>
          <w:sz w:val="20"/>
          <w:szCs w:val="20"/>
        </w:rPr>
        <w:t>e</w:t>
      </w:r>
      <w:r w:rsidRPr="0021227D">
        <w:rPr>
          <w:rFonts w:cs="Calibri"/>
          <w:spacing w:val="-4"/>
          <w:sz w:val="20"/>
          <w:szCs w:val="20"/>
        </w:rPr>
        <w:t xml:space="preserve"> </w:t>
      </w:r>
      <w:r w:rsidRPr="0021227D">
        <w:rPr>
          <w:rFonts w:cs="Calibri"/>
          <w:sz w:val="20"/>
          <w:szCs w:val="20"/>
        </w:rPr>
        <w:t>RODO</w:t>
      </w:r>
      <w:r w:rsidRPr="0021227D">
        <w:rPr>
          <w:rFonts w:cs="Calibri"/>
          <w:spacing w:val="-3"/>
          <w:sz w:val="20"/>
          <w:szCs w:val="20"/>
        </w:rPr>
        <w:t xml:space="preserve"> </w:t>
      </w:r>
      <w:r w:rsidRPr="0021227D">
        <w:rPr>
          <w:rFonts w:cs="Calibri"/>
          <w:sz w:val="20"/>
          <w:szCs w:val="20"/>
        </w:rPr>
        <w:t>prawo</w:t>
      </w:r>
      <w:r w:rsidRPr="0021227D">
        <w:rPr>
          <w:rFonts w:cs="Calibri"/>
          <w:spacing w:val="-3"/>
          <w:sz w:val="20"/>
          <w:szCs w:val="20"/>
        </w:rPr>
        <w:t xml:space="preserve"> </w:t>
      </w:r>
      <w:r w:rsidRPr="0021227D">
        <w:rPr>
          <w:rFonts w:cs="Calibri"/>
          <w:sz w:val="20"/>
          <w:szCs w:val="20"/>
        </w:rPr>
        <w:t>do</w:t>
      </w:r>
      <w:r w:rsidRPr="0021227D">
        <w:rPr>
          <w:rFonts w:cs="Calibri"/>
          <w:spacing w:val="-4"/>
          <w:sz w:val="20"/>
          <w:szCs w:val="20"/>
        </w:rPr>
        <w:t xml:space="preserve"> </w:t>
      </w:r>
      <w:r w:rsidRPr="0021227D">
        <w:rPr>
          <w:rFonts w:cs="Calibri"/>
          <w:sz w:val="20"/>
          <w:szCs w:val="20"/>
        </w:rPr>
        <w:t>usunięcia</w:t>
      </w:r>
      <w:r w:rsidRPr="0021227D">
        <w:rPr>
          <w:rFonts w:cs="Calibri"/>
          <w:spacing w:val="-3"/>
          <w:sz w:val="20"/>
          <w:szCs w:val="20"/>
        </w:rPr>
        <w:t xml:space="preserve"> </w:t>
      </w:r>
      <w:r w:rsidRPr="0021227D">
        <w:rPr>
          <w:rFonts w:cs="Calibri"/>
          <w:sz w:val="20"/>
          <w:szCs w:val="20"/>
        </w:rPr>
        <w:t>danych</w:t>
      </w:r>
      <w:r w:rsidRPr="0021227D">
        <w:rPr>
          <w:rFonts w:cs="Calibri"/>
          <w:spacing w:val="-3"/>
          <w:sz w:val="20"/>
          <w:szCs w:val="20"/>
        </w:rPr>
        <w:t xml:space="preserve"> </w:t>
      </w:r>
      <w:r w:rsidRPr="0021227D">
        <w:rPr>
          <w:rFonts w:cs="Calibri"/>
          <w:spacing w:val="-2"/>
          <w:sz w:val="20"/>
          <w:szCs w:val="20"/>
        </w:rPr>
        <w:t>osobowych;</w:t>
      </w:r>
    </w:p>
    <w:p w14:paraId="2902F8F3" w14:textId="77777777" w:rsidR="0021227D" w:rsidRPr="0021227D" w:rsidRDefault="0021227D" w:rsidP="0021227D">
      <w:pPr>
        <w:pStyle w:val="Akapitzlist"/>
        <w:widowControl w:val="0"/>
        <w:numPr>
          <w:ilvl w:val="1"/>
          <w:numId w:val="55"/>
        </w:numPr>
        <w:tabs>
          <w:tab w:val="left" w:pos="899"/>
        </w:tabs>
        <w:suppressAutoHyphens w:val="0"/>
        <w:autoSpaceDE w:val="0"/>
        <w:spacing w:before="43" w:after="0" w:line="240" w:lineRule="auto"/>
        <w:ind w:left="899" w:hanging="141"/>
        <w:textAlignment w:val="auto"/>
        <w:rPr>
          <w:rFonts w:cs="Calibri"/>
          <w:sz w:val="20"/>
          <w:szCs w:val="20"/>
        </w:rPr>
      </w:pPr>
      <w:r w:rsidRPr="0021227D">
        <w:rPr>
          <w:rFonts w:cs="Calibri"/>
          <w:sz w:val="20"/>
          <w:szCs w:val="20"/>
        </w:rPr>
        <w:t>prawo</w:t>
      </w:r>
      <w:r w:rsidRPr="0021227D">
        <w:rPr>
          <w:rFonts w:cs="Calibri"/>
          <w:spacing w:val="-7"/>
          <w:sz w:val="20"/>
          <w:szCs w:val="20"/>
        </w:rPr>
        <w:t xml:space="preserve"> </w:t>
      </w:r>
      <w:r w:rsidRPr="0021227D">
        <w:rPr>
          <w:rFonts w:cs="Calibri"/>
          <w:sz w:val="20"/>
          <w:szCs w:val="20"/>
        </w:rPr>
        <w:t>do</w:t>
      </w:r>
      <w:r w:rsidRPr="0021227D">
        <w:rPr>
          <w:rFonts w:cs="Calibri"/>
          <w:spacing w:val="-5"/>
          <w:sz w:val="20"/>
          <w:szCs w:val="20"/>
        </w:rPr>
        <w:t xml:space="preserve"> </w:t>
      </w:r>
      <w:r w:rsidRPr="0021227D">
        <w:rPr>
          <w:rFonts w:cs="Calibri"/>
          <w:sz w:val="20"/>
          <w:szCs w:val="20"/>
        </w:rPr>
        <w:t>przenoszenia</w:t>
      </w:r>
      <w:r w:rsidRPr="0021227D">
        <w:rPr>
          <w:rFonts w:cs="Calibri"/>
          <w:spacing w:val="-5"/>
          <w:sz w:val="20"/>
          <w:szCs w:val="20"/>
        </w:rPr>
        <w:t xml:space="preserve"> </w:t>
      </w:r>
      <w:r w:rsidRPr="0021227D">
        <w:rPr>
          <w:rFonts w:cs="Calibri"/>
          <w:sz w:val="20"/>
          <w:szCs w:val="20"/>
        </w:rPr>
        <w:t>danych</w:t>
      </w:r>
      <w:r w:rsidRPr="0021227D">
        <w:rPr>
          <w:rFonts w:cs="Calibri"/>
          <w:spacing w:val="-5"/>
          <w:sz w:val="20"/>
          <w:szCs w:val="20"/>
        </w:rPr>
        <w:t xml:space="preserve"> </w:t>
      </w:r>
      <w:r w:rsidRPr="0021227D">
        <w:rPr>
          <w:rFonts w:cs="Calibri"/>
          <w:sz w:val="20"/>
          <w:szCs w:val="20"/>
        </w:rPr>
        <w:t>osobowych,</w:t>
      </w:r>
      <w:r w:rsidRPr="0021227D">
        <w:rPr>
          <w:rFonts w:cs="Calibri"/>
          <w:spacing w:val="-5"/>
          <w:sz w:val="20"/>
          <w:szCs w:val="20"/>
        </w:rPr>
        <w:t xml:space="preserve"> </w:t>
      </w:r>
      <w:r w:rsidRPr="0021227D">
        <w:rPr>
          <w:rFonts w:cs="Calibri"/>
          <w:sz w:val="20"/>
          <w:szCs w:val="20"/>
        </w:rPr>
        <w:t>o</w:t>
      </w:r>
      <w:r w:rsidRPr="0021227D">
        <w:rPr>
          <w:rFonts w:cs="Calibri"/>
          <w:spacing w:val="-4"/>
          <w:sz w:val="20"/>
          <w:szCs w:val="20"/>
        </w:rPr>
        <w:t xml:space="preserve"> </w:t>
      </w:r>
      <w:r w:rsidRPr="0021227D">
        <w:rPr>
          <w:rFonts w:cs="Calibri"/>
          <w:sz w:val="20"/>
          <w:szCs w:val="20"/>
        </w:rPr>
        <w:t>którym</w:t>
      </w:r>
      <w:r w:rsidRPr="0021227D">
        <w:rPr>
          <w:rFonts w:cs="Calibri"/>
          <w:spacing w:val="-5"/>
          <w:sz w:val="20"/>
          <w:szCs w:val="20"/>
        </w:rPr>
        <w:t xml:space="preserve"> </w:t>
      </w:r>
      <w:r w:rsidRPr="0021227D">
        <w:rPr>
          <w:rFonts w:cs="Calibri"/>
          <w:sz w:val="20"/>
          <w:szCs w:val="20"/>
        </w:rPr>
        <w:t>mowa</w:t>
      </w:r>
      <w:r w:rsidRPr="0021227D">
        <w:rPr>
          <w:rFonts w:cs="Calibri"/>
          <w:spacing w:val="-5"/>
          <w:sz w:val="20"/>
          <w:szCs w:val="20"/>
        </w:rPr>
        <w:t xml:space="preserve"> </w:t>
      </w:r>
      <w:r w:rsidRPr="0021227D">
        <w:rPr>
          <w:rFonts w:cs="Calibri"/>
          <w:sz w:val="20"/>
          <w:szCs w:val="20"/>
        </w:rPr>
        <w:t>w</w:t>
      </w:r>
      <w:r w:rsidRPr="0021227D">
        <w:rPr>
          <w:rFonts w:cs="Calibri"/>
          <w:spacing w:val="-5"/>
          <w:sz w:val="20"/>
          <w:szCs w:val="20"/>
        </w:rPr>
        <w:t xml:space="preserve"> </w:t>
      </w:r>
      <w:r w:rsidRPr="0021227D">
        <w:rPr>
          <w:rFonts w:cs="Calibri"/>
          <w:sz w:val="20"/>
          <w:szCs w:val="20"/>
        </w:rPr>
        <w:t>art.</w:t>
      </w:r>
      <w:r w:rsidRPr="0021227D">
        <w:rPr>
          <w:rFonts w:cs="Calibri"/>
          <w:spacing w:val="-5"/>
          <w:sz w:val="20"/>
          <w:szCs w:val="20"/>
        </w:rPr>
        <w:t xml:space="preserve"> </w:t>
      </w:r>
      <w:r w:rsidRPr="0021227D">
        <w:rPr>
          <w:rFonts w:cs="Calibri"/>
          <w:sz w:val="20"/>
          <w:szCs w:val="20"/>
        </w:rPr>
        <w:t>20</w:t>
      </w:r>
      <w:r w:rsidRPr="0021227D">
        <w:rPr>
          <w:rFonts w:cs="Calibri"/>
          <w:spacing w:val="-4"/>
          <w:sz w:val="20"/>
          <w:szCs w:val="20"/>
        </w:rPr>
        <w:t xml:space="preserve"> </w:t>
      </w:r>
      <w:r w:rsidRPr="0021227D">
        <w:rPr>
          <w:rFonts w:cs="Calibri"/>
          <w:spacing w:val="-2"/>
          <w:sz w:val="20"/>
          <w:szCs w:val="20"/>
        </w:rPr>
        <w:t>RODO;</w:t>
      </w:r>
    </w:p>
    <w:p w14:paraId="72153A2C" w14:textId="77777777" w:rsidR="0021227D" w:rsidRPr="0021227D" w:rsidRDefault="0021227D" w:rsidP="0021227D">
      <w:pPr>
        <w:pStyle w:val="Akapitzlist"/>
        <w:widowControl w:val="0"/>
        <w:numPr>
          <w:ilvl w:val="1"/>
          <w:numId w:val="55"/>
        </w:numPr>
        <w:tabs>
          <w:tab w:val="left" w:pos="900"/>
        </w:tabs>
        <w:suppressAutoHyphens w:val="0"/>
        <w:autoSpaceDE w:val="0"/>
        <w:spacing w:before="39" w:after="0" w:line="240" w:lineRule="auto"/>
        <w:ind w:right="339"/>
        <w:textAlignment w:val="auto"/>
        <w:rPr>
          <w:rFonts w:cs="Calibri"/>
          <w:sz w:val="20"/>
          <w:szCs w:val="20"/>
        </w:rPr>
      </w:pPr>
      <w:r w:rsidRPr="0021227D">
        <w:rPr>
          <w:rFonts w:cs="Calibri"/>
          <w:sz w:val="20"/>
          <w:szCs w:val="20"/>
        </w:rPr>
        <w:t>na podstawie art. 21 RODO prawo sprzeciwu, wobec przetwarzania danych osobowych, gdyż podstawą prawną przetwarzania Pani/Pana danych osobowych jest art. 6 ust. 1 lit. c RODO.</w:t>
      </w:r>
    </w:p>
    <w:p w14:paraId="1E2825C6" w14:textId="77777777" w:rsidR="0021227D" w:rsidRPr="0021227D" w:rsidRDefault="0021227D" w:rsidP="0021227D">
      <w:pPr>
        <w:pStyle w:val="Akapitzlist"/>
        <w:autoSpaceDE w:val="0"/>
        <w:spacing w:after="0" w:line="240" w:lineRule="auto"/>
        <w:rPr>
          <w:rFonts w:cs="Calibri"/>
          <w:sz w:val="20"/>
          <w:szCs w:val="20"/>
        </w:rPr>
      </w:pPr>
    </w:p>
    <w:p w14:paraId="32699542" w14:textId="55145112" w:rsidR="001C510D" w:rsidRPr="00366ED0" w:rsidRDefault="00D708BB">
      <w:pPr>
        <w:autoSpaceDE w:val="0"/>
        <w:spacing w:after="0" w:line="240" w:lineRule="auto"/>
        <w:jc w:val="center"/>
        <w:rPr>
          <w:rFonts w:cs="Calibri"/>
          <w:b/>
          <w:bCs/>
          <w:sz w:val="20"/>
          <w:szCs w:val="20"/>
        </w:rPr>
      </w:pPr>
      <w:r w:rsidRPr="00366ED0">
        <w:rPr>
          <w:rFonts w:cs="Calibri"/>
          <w:b/>
          <w:bCs/>
          <w:sz w:val="20"/>
          <w:szCs w:val="20"/>
        </w:rPr>
        <w:t>§</w:t>
      </w:r>
      <w:r w:rsidR="0021227D">
        <w:rPr>
          <w:rFonts w:cs="Calibri"/>
          <w:b/>
          <w:bCs/>
          <w:sz w:val="20"/>
          <w:szCs w:val="20"/>
        </w:rPr>
        <w:t>10</w:t>
      </w:r>
    </w:p>
    <w:p w14:paraId="178FC38B" w14:textId="77777777" w:rsidR="001C510D" w:rsidRPr="00366ED0" w:rsidRDefault="00D708BB">
      <w:pPr>
        <w:autoSpaceDE w:val="0"/>
        <w:spacing w:after="0" w:line="240" w:lineRule="auto"/>
        <w:jc w:val="center"/>
        <w:rPr>
          <w:rFonts w:cs="Calibri"/>
          <w:b/>
          <w:bCs/>
          <w:sz w:val="20"/>
          <w:szCs w:val="20"/>
        </w:rPr>
      </w:pPr>
      <w:r w:rsidRPr="00366ED0">
        <w:rPr>
          <w:rFonts w:cs="Calibri"/>
          <w:b/>
          <w:bCs/>
          <w:sz w:val="20"/>
          <w:szCs w:val="20"/>
        </w:rPr>
        <w:t>POSTANOWIENIA KOŃCOWE</w:t>
      </w:r>
    </w:p>
    <w:p w14:paraId="141B3BC6" w14:textId="77777777" w:rsidR="001C510D" w:rsidRPr="00366ED0" w:rsidRDefault="00D708BB">
      <w:pPr>
        <w:pStyle w:val="Akapitzlist"/>
        <w:numPr>
          <w:ilvl w:val="0"/>
          <w:numId w:val="16"/>
        </w:numPr>
        <w:autoSpaceDE w:val="0"/>
        <w:spacing w:after="0" w:line="240" w:lineRule="auto"/>
        <w:ind w:left="426" w:hanging="426"/>
        <w:jc w:val="both"/>
        <w:rPr>
          <w:rFonts w:cs="Calibri"/>
          <w:sz w:val="20"/>
          <w:szCs w:val="20"/>
        </w:rPr>
      </w:pPr>
      <w:r w:rsidRPr="00366ED0">
        <w:rPr>
          <w:rFonts w:cs="Calibri"/>
          <w:sz w:val="20"/>
          <w:szCs w:val="20"/>
        </w:rPr>
        <w:t xml:space="preserve">Wszelkie spory wynikające z niniejszej umowy będą rozstrzygane przez Sąd Powszechny właściwy </w:t>
      </w:r>
      <w:r w:rsidRPr="00366ED0">
        <w:rPr>
          <w:rFonts w:cs="Calibri"/>
          <w:sz w:val="20"/>
          <w:szCs w:val="20"/>
        </w:rPr>
        <w:br/>
        <w:t>dla siedziby Zamawiającego.</w:t>
      </w:r>
    </w:p>
    <w:p w14:paraId="73D0D3E0" w14:textId="77777777" w:rsidR="001C510D" w:rsidRPr="00366ED0" w:rsidRDefault="00D708BB">
      <w:pPr>
        <w:pStyle w:val="Akapitzlist"/>
        <w:numPr>
          <w:ilvl w:val="0"/>
          <w:numId w:val="16"/>
        </w:numPr>
        <w:autoSpaceDE w:val="0"/>
        <w:spacing w:after="0" w:line="240" w:lineRule="auto"/>
        <w:ind w:left="426" w:hanging="426"/>
        <w:jc w:val="both"/>
        <w:rPr>
          <w:rFonts w:cs="Calibri"/>
          <w:sz w:val="20"/>
          <w:szCs w:val="20"/>
        </w:rPr>
      </w:pPr>
      <w:r w:rsidRPr="00366ED0">
        <w:rPr>
          <w:rFonts w:cs="Calibri"/>
          <w:sz w:val="20"/>
          <w:szCs w:val="20"/>
        </w:rPr>
        <w:t xml:space="preserve">W kwestiach nieunormowanych w niniejszej umowie mają zastosowanie przepisy ustawy z dnia </w:t>
      </w:r>
      <w:r w:rsidRPr="00366ED0">
        <w:rPr>
          <w:rFonts w:cs="Calibri"/>
          <w:sz w:val="20"/>
          <w:szCs w:val="20"/>
        </w:rPr>
        <w:br/>
        <w:t>23 kwietnia 1964 r. – Kodeks Cywilny (Dz. U. z 2016 roku poz. 380).</w:t>
      </w:r>
    </w:p>
    <w:p w14:paraId="688ED2CF" w14:textId="77777777" w:rsidR="001C510D" w:rsidRPr="00366ED0" w:rsidRDefault="00D708BB">
      <w:pPr>
        <w:pStyle w:val="Akapitzlist"/>
        <w:numPr>
          <w:ilvl w:val="0"/>
          <w:numId w:val="16"/>
        </w:numPr>
        <w:autoSpaceDE w:val="0"/>
        <w:spacing w:after="0" w:line="240" w:lineRule="auto"/>
        <w:ind w:left="426" w:hanging="426"/>
        <w:jc w:val="both"/>
        <w:rPr>
          <w:rFonts w:cs="Calibri"/>
          <w:sz w:val="20"/>
          <w:szCs w:val="20"/>
        </w:rPr>
      </w:pPr>
      <w:r w:rsidRPr="00366ED0">
        <w:rPr>
          <w:rFonts w:cs="Calibri"/>
          <w:sz w:val="20"/>
          <w:szCs w:val="20"/>
        </w:rPr>
        <w:t>Wszystkie karty każdego egzemplarza niniejszej umowy zostaną ponumerowane i opatrzone podpisami stron.</w:t>
      </w:r>
    </w:p>
    <w:p w14:paraId="4A3A3075" w14:textId="77777777" w:rsidR="001C510D" w:rsidRPr="00366ED0" w:rsidRDefault="00D708BB">
      <w:pPr>
        <w:pStyle w:val="Akapitzlist"/>
        <w:numPr>
          <w:ilvl w:val="0"/>
          <w:numId w:val="16"/>
        </w:numPr>
        <w:autoSpaceDE w:val="0"/>
        <w:spacing w:after="0" w:line="240" w:lineRule="auto"/>
        <w:ind w:left="426" w:hanging="426"/>
        <w:jc w:val="both"/>
        <w:rPr>
          <w:rFonts w:cs="Calibri"/>
          <w:sz w:val="20"/>
          <w:szCs w:val="20"/>
        </w:rPr>
      </w:pPr>
      <w:r w:rsidRPr="00366ED0">
        <w:rPr>
          <w:rFonts w:cs="Calibri"/>
          <w:sz w:val="20"/>
          <w:szCs w:val="20"/>
        </w:rPr>
        <w:t>Niniejszą umową Strony są prawnie związane od chwili jej podpisania.</w:t>
      </w:r>
    </w:p>
    <w:p w14:paraId="3561C981" w14:textId="77777777" w:rsidR="001C510D" w:rsidRPr="00366ED0" w:rsidRDefault="00D708BB">
      <w:pPr>
        <w:pStyle w:val="Akapitzlist"/>
        <w:numPr>
          <w:ilvl w:val="0"/>
          <w:numId w:val="16"/>
        </w:numPr>
        <w:autoSpaceDE w:val="0"/>
        <w:spacing w:after="0" w:line="240" w:lineRule="auto"/>
        <w:ind w:left="426" w:hanging="426"/>
        <w:jc w:val="both"/>
        <w:rPr>
          <w:rFonts w:cs="Calibri"/>
          <w:sz w:val="20"/>
          <w:szCs w:val="20"/>
        </w:rPr>
      </w:pPr>
      <w:r w:rsidRPr="00366ED0">
        <w:rPr>
          <w:rFonts w:cs="Calibri"/>
          <w:sz w:val="20"/>
          <w:szCs w:val="20"/>
        </w:rPr>
        <w:t>Osoby wyznaczone do uzgodnień i koordynacji robót oraz do dokonania odbioru przedmiotu umowy:</w:t>
      </w:r>
    </w:p>
    <w:p w14:paraId="5B956705" w14:textId="77777777" w:rsidR="0045355A" w:rsidRPr="0045355A" w:rsidRDefault="0045355A" w:rsidP="0045355A">
      <w:pPr>
        <w:pStyle w:val="Akapitzlist"/>
        <w:numPr>
          <w:ilvl w:val="0"/>
          <w:numId w:val="41"/>
        </w:numPr>
        <w:autoSpaceDE w:val="0"/>
        <w:spacing w:after="0" w:line="240" w:lineRule="auto"/>
        <w:ind w:left="709"/>
        <w:jc w:val="both"/>
        <w:rPr>
          <w:rFonts w:cs="Calibri"/>
          <w:sz w:val="20"/>
          <w:szCs w:val="20"/>
        </w:rPr>
      </w:pPr>
      <w:r w:rsidRPr="0045355A">
        <w:rPr>
          <w:rFonts w:cs="Calibri"/>
          <w:sz w:val="20"/>
          <w:szCs w:val="20"/>
        </w:rPr>
        <w:t>ze strony Zamawiającego:</w:t>
      </w:r>
    </w:p>
    <w:p w14:paraId="0D9E16CB" w14:textId="30FDF68D" w:rsidR="0045355A" w:rsidRPr="005E52C1" w:rsidRDefault="0045355A" w:rsidP="0045355A">
      <w:pPr>
        <w:pStyle w:val="Akapitzlist"/>
        <w:autoSpaceDE w:val="0"/>
        <w:spacing w:after="0" w:line="240" w:lineRule="auto"/>
        <w:jc w:val="both"/>
        <w:rPr>
          <w:rFonts w:cs="Calibri"/>
          <w:sz w:val="20"/>
          <w:szCs w:val="20"/>
          <w:lang w:val="en-GB"/>
        </w:rPr>
      </w:pPr>
      <w:r w:rsidRPr="005E52C1">
        <w:rPr>
          <w:rFonts w:cs="Calibri"/>
          <w:sz w:val="20"/>
          <w:szCs w:val="20"/>
          <w:lang w:val="en-GB"/>
        </w:rPr>
        <w:t xml:space="preserve">- </w:t>
      </w:r>
      <w:r w:rsidR="005E52C1" w:rsidRPr="005E52C1">
        <w:rPr>
          <w:rFonts w:cs="Calibri"/>
          <w:sz w:val="20"/>
          <w:szCs w:val="20"/>
          <w:lang w:val="en-GB"/>
        </w:rPr>
        <w:t>…………..</w:t>
      </w:r>
      <w:r w:rsidRPr="005E52C1">
        <w:rPr>
          <w:rFonts w:cs="Calibri"/>
          <w:sz w:val="20"/>
          <w:szCs w:val="20"/>
          <w:lang w:val="en-GB"/>
        </w:rPr>
        <w:t xml:space="preserve">tel. </w:t>
      </w:r>
      <w:r w:rsidR="005E52C1">
        <w:rPr>
          <w:rFonts w:cs="Calibri"/>
          <w:sz w:val="20"/>
          <w:szCs w:val="20"/>
          <w:lang w:val="en-GB"/>
        </w:rPr>
        <w:t>…………..</w:t>
      </w:r>
      <w:r w:rsidRPr="005E52C1">
        <w:rPr>
          <w:rFonts w:cs="Calibri"/>
          <w:sz w:val="20"/>
          <w:szCs w:val="20"/>
          <w:lang w:val="en-GB"/>
        </w:rPr>
        <w:t>, e</w:t>
      </w:r>
      <w:r w:rsidR="006B1FEC" w:rsidRPr="005E52C1">
        <w:rPr>
          <w:rFonts w:cs="Calibri"/>
          <w:sz w:val="20"/>
          <w:szCs w:val="20"/>
          <w:lang w:val="en-GB"/>
        </w:rPr>
        <w:t>-</w:t>
      </w:r>
      <w:r w:rsidRPr="005E52C1">
        <w:rPr>
          <w:rFonts w:cs="Calibri"/>
          <w:sz w:val="20"/>
          <w:szCs w:val="20"/>
          <w:lang w:val="en-GB"/>
        </w:rPr>
        <w:t xml:space="preserve">mail </w:t>
      </w:r>
      <w:r w:rsidR="005E52C1">
        <w:rPr>
          <w:rFonts w:cs="Calibri"/>
          <w:sz w:val="20"/>
          <w:szCs w:val="20"/>
          <w:lang w:val="en-GB"/>
        </w:rPr>
        <w:t>…………………..</w:t>
      </w:r>
    </w:p>
    <w:p w14:paraId="303E5652" w14:textId="77777777" w:rsidR="0045355A" w:rsidRPr="0045355A" w:rsidRDefault="0045355A" w:rsidP="0045355A">
      <w:pPr>
        <w:pStyle w:val="Akapitzlist"/>
        <w:numPr>
          <w:ilvl w:val="0"/>
          <w:numId w:val="41"/>
        </w:numPr>
        <w:autoSpaceDE w:val="0"/>
        <w:spacing w:after="0" w:line="240" w:lineRule="auto"/>
        <w:ind w:left="709"/>
        <w:jc w:val="both"/>
        <w:rPr>
          <w:rFonts w:cs="Calibri"/>
          <w:sz w:val="20"/>
          <w:szCs w:val="20"/>
        </w:rPr>
      </w:pPr>
      <w:r w:rsidRPr="0045355A">
        <w:rPr>
          <w:rFonts w:cs="Calibri"/>
          <w:sz w:val="20"/>
          <w:szCs w:val="20"/>
        </w:rPr>
        <w:t>ze strony Wykonawcy:</w:t>
      </w:r>
    </w:p>
    <w:p w14:paraId="628263F3" w14:textId="5242AA3D" w:rsidR="0045355A" w:rsidRPr="0045355A" w:rsidRDefault="0045355A" w:rsidP="0045355A">
      <w:pPr>
        <w:pStyle w:val="Akapitzlist"/>
        <w:autoSpaceDE w:val="0"/>
        <w:spacing w:after="0" w:line="240" w:lineRule="auto"/>
        <w:jc w:val="both"/>
        <w:rPr>
          <w:rFonts w:cs="Calibri"/>
          <w:sz w:val="20"/>
          <w:szCs w:val="20"/>
        </w:rPr>
      </w:pPr>
      <w:r w:rsidRPr="0045355A">
        <w:rPr>
          <w:rFonts w:cs="Calibri"/>
          <w:sz w:val="20"/>
          <w:szCs w:val="20"/>
        </w:rPr>
        <w:t xml:space="preserve">- </w:t>
      </w:r>
      <w:r w:rsidR="005E52C1">
        <w:rPr>
          <w:rFonts w:cs="Calibri"/>
          <w:sz w:val="20"/>
          <w:szCs w:val="20"/>
        </w:rPr>
        <w:t>……</w:t>
      </w:r>
      <w:r w:rsidR="005E52C1" w:rsidRPr="005E52C1">
        <w:rPr>
          <w:rFonts w:cs="Calibri"/>
          <w:sz w:val="20"/>
          <w:szCs w:val="20"/>
        </w:rPr>
        <w:t>…….</w:t>
      </w:r>
      <w:r w:rsidRPr="005E52C1">
        <w:rPr>
          <w:rFonts w:cs="Calibri"/>
          <w:sz w:val="20"/>
          <w:szCs w:val="20"/>
        </w:rPr>
        <w:t xml:space="preserve">, tel. </w:t>
      </w:r>
      <w:r w:rsidR="00C82BCC" w:rsidRPr="005E52C1">
        <w:rPr>
          <w:rFonts w:cs="Calibri"/>
          <w:sz w:val="20"/>
          <w:szCs w:val="20"/>
        </w:rPr>
        <w:t>……………….</w:t>
      </w:r>
      <w:r w:rsidRPr="005E52C1">
        <w:rPr>
          <w:rFonts w:cs="Calibri"/>
          <w:sz w:val="20"/>
          <w:szCs w:val="20"/>
        </w:rPr>
        <w:t xml:space="preserve">, e-mail </w:t>
      </w:r>
      <w:r w:rsidR="00C82BCC" w:rsidRPr="005E52C1">
        <w:rPr>
          <w:rFonts w:cs="Calibri"/>
          <w:sz w:val="20"/>
          <w:szCs w:val="20"/>
        </w:rPr>
        <w:t>…………….</w:t>
      </w:r>
    </w:p>
    <w:p w14:paraId="10117984" w14:textId="77777777" w:rsidR="001C510D" w:rsidRPr="00366ED0" w:rsidRDefault="00D708BB">
      <w:pPr>
        <w:pStyle w:val="Akapitzlist"/>
        <w:numPr>
          <w:ilvl w:val="0"/>
          <w:numId w:val="16"/>
        </w:numPr>
        <w:autoSpaceDE w:val="0"/>
        <w:spacing w:after="0" w:line="240" w:lineRule="auto"/>
        <w:ind w:left="426" w:hanging="426"/>
        <w:jc w:val="both"/>
        <w:rPr>
          <w:rFonts w:cs="Calibri"/>
          <w:sz w:val="20"/>
          <w:szCs w:val="20"/>
        </w:rPr>
      </w:pPr>
      <w:r w:rsidRPr="00366ED0">
        <w:rPr>
          <w:rFonts w:cs="Calibri"/>
          <w:sz w:val="20"/>
          <w:szCs w:val="20"/>
        </w:rPr>
        <w:t>Integralną część umowy stanowią załączniki:</w:t>
      </w:r>
    </w:p>
    <w:p w14:paraId="77DC60E1" w14:textId="77777777" w:rsidR="000B1FB7" w:rsidRDefault="000B1FB7" w:rsidP="00D265A4">
      <w:pPr>
        <w:autoSpaceDE w:val="0"/>
        <w:spacing w:after="0"/>
        <w:jc w:val="both"/>
        <w:rPr>
          <w:rFonts w:cs="Calibri"/>
          <w:sz w:val="20"/>
          <w:szCs w:val="20"/>
        </w:rPr>
      </w:pPr>
    </w:p>
    <w:p w14:paraId="0420D507" w14:textId="569EBCC6" w:rsidR="005E52C1" w:rsidRDefault="005E52C1" w:rsidP="005E52C1">
      <w:pPr>
        <w:autoSpaceDE w:val="0"/>
        <w:spacing w:after="0" w:line="240" w:lineRule="auto"/>
        <w:jc w:val="both"/>
        <w:rPr>
          <w:rFonts w:cs="Calibri"/>
          <w:sz w:val="20"/>
          <w:szCs w:val="20"/>
        </w:rPr>
      </w:pPr>
      <w:r w:rsidRPr="00366ED0">
        <w:rPr>
          <w:rFonts w:cs="Calibri"/>
          <w:sz w:val="20"/>
          <w:szCs w:val="20"/>
        </w:rPr>
        <w:t xml:space="preserve">- Załącznik nr </w:t>
      </w:r>
      <w:r w:rsidR="000808B1">
        <w:rPr>
          <w:rFonts w:cs="Calibri"/>
          <w:sz w:val="20"/>
          <w:szCs w:val="20"/>
        </w:rPr>
        <w:t>1</w:t>
      </w:r>
      <w:r w:rsidRPr="00366ED0">
        <w:rPr>
          <w:rFonts w:cs="Calibri"/>
          <w:sz w:val="20"/>
          <w:szCs w:val="20"/>
        </w:rPr>
        <w:t xml:space="preserve"> </w:t>
      </w:r>
      <w:r w:rsidR="000B1FB7">
        <w:rPr>
          <w:rFonts w:cs="Calibri"/>
          <w:sz w:val="20"/>
          <w:szCs w:val="20"/>
        </w:rPr>
        <w:t>Szczegółowy opis przedmiotu zamówienia</w:t>
      </w:r>
    </w:p>
    <w:p w14:paraId="6ECD18FF" w14:textId="40F6422B" w:rsidR="00D265A4" w:rsidRPr="00D265A4" w:rsidRDefault="00D265A4" w:rsidP="00D265A4">
      <w:pPr>
        <w:pStyle w:val="Standard"/>
        <w:spacing w:line="276" w:lineRule="auto"/>
        <w:rPr>
          <w:rFonts w:ascii="Calibri" w:hAnsi="Calibri" w:cs="Calibri"/>
          <w:sz w:val="20"/>
          <w:szCs w:val="20"/>
          <w:lang w:val="pl-PL"/>
        </w:rPr>
      </w:pPr>
      <w:r w:rsidRPr="00D265A4">
        <w:rPr>
          <w:rFonts w:ascii="Calibri" w:hAnsi="Calibri" w:cs="Calibri"/>
          <w:sz w:val="20"/>
          <w:szCs w:val="20"/>
          <w:lang w:val="pl-PL"/>
        </w:rPr>
        <w:t xml:space="preserve">- Załącznik nr </w:t>
      </w:r>
      <w:r w:rsidR="000808B1">
        <w:rPr>
          <w:rFonts w:ascii="Calibri" w:hAnsi="Calibri" w:cs="Calibri"/>
          <w:sz w:val="20"/>
          <w:szCs w:val="20"/>
          <w:lang w:val="pl-PL"/>
        </w:rPr>
        <w:t>2</w:t>
      </w:r>
      <w:r w:rsidRPr="00D265A4">
        <w:rPr>
          <w:rFonts w:ascii="Calibri" w:hAnsi="Calibri" w:cs="Calibri"/>
          <w:sz w:val="20"/>
          <w:szCs w:val="20"/>
          <w:lang w:val="pl-PL"/>
        </w:rPr>
        <w:t xml:space="preserve"> </w:t>
      </w:r>
      <w:r w:rsidRPr="00D265A4">
        <w:rPr>
          <w:rFonts w:ascii="Calibri" w:hAnsi="Calibri" w:cs="Calibri"/>
          <w:sz w:val="20"/>
          <w:szCs w:val="20"/>
        </w:rPr>
        <w:t>Oferta Wykonawcy</w:t>
      </w:r>
    </w:p>
    <w:p w14:paraId="44B184BF" w14:textId="5DE33FB1" w:rsidR="00B813FC" w:rsidRDefault="00014FB6" w:rsidP="00D265A4">
      <w:pPr>
        <w:autoSpaceDE w:val="0"/>
        <w:spacing w:after="0"/>
        <w:jc w:val="both"/>
        <w:rPr>
          <w:rFonts w:cs="Calibri"/>
          <w:sz w:val="20"/>
          <w:szCs w:val="20"/>
        </w:rPr>
      </w:pPr>
      <w:r w:rsidRPr="00D265A4">
        <w:rPr>
          <w:rFonts w:cs="Calibri"/>
          <w:sz w:val="20"/>
          <w:szCs w:val="20"/>
        </w:rPr>
        <w:t xml:space="preserve">- Załącznik nr </w:t>
      </w:r>
      <w:r w:rsidR="000808B1">
        <w:rPr>
          <w:rFonts w:cs="Calibri"/>
          <w:sz w:val="20"/>
          <w:szCs w:val="20"/>
        </w:rPr>
        <w:t>3</w:t>
      </w:r>
      <w:r w:rsidRPr="00D265A4">
        <w:rPr>
          <w:rFonts w:cs="Calibri"/>
          <w:sz w:val="20"/>
          <w:szCs w:val="20"/>
        </w:rPr>
        <w:t xml:space="preserve"> K</w:t>
      </w:r>
      <w:r w:rsidR="00D708BB" w:rsidRPr="00D265A4">
        <w:rPr>
          <w:rFonts w:cs="Calibri"/>
          <w:sz w:val="20"/>
          <w:szCs w:val="20"/>
        </w:rPr>
        <w:t>opia polisy OC</w:t>
      </w:r>
    </w:p>
    <w:p w14:paraId="19F1FE80" w14:textId="4F8102E3" w:rsidR="00323ED7" w:rsidRPr="00D265A4" w:rsidRDefault="00323ED7" w:rsidP="00D265A4">
      <w:pPr>
        <w:autoSpaceDE w:val="0"/>
        <w:spacing w:after="0"/>
        <w:jc w:val="both"/>
        <w:rPr>
          <w:rFonts w:cs="Calibri"/>
          <w:sz w:val="20"/>
          <w:szCs w:val="20"/>
        </w:rPr>
      </w:pPr>
      <w:r>
        <w:rPr>
          <w:rFonts w:cs="Calibri"/>
          <w:sz w:val="20"/>
          <w:szCs w:val="20"/>
        </w:rPr>
        <w:t xml:space="preserve">- Załącznik nr </w:t>
      </w:r>
      <w:r w:rsidR="000808B1">
        <w:rPr>
          <w:rFonts w:cs="Calibri"/>
          <w:sz w:val="20"/>
          <w:szCs w:val="20"/>
        </w:rPr>
        <w:t>4</w:t>
      </w:r>
      <w:r>
        <w:rPr>
          <w:rFonts w:cs="Calibri"/>
          <w:sz w:val="20"/>
          <w:szCs w:val="20"/>
        </w:rPr>
        <w:t xml:space="preserve"> Zaświadczenie o niezaleganiu Wykonawcy </w:t>
      </w:r>
      <w:r w:rsidRPr="00323ED7">
        <w:rPr>
          <w:rFonts w:cs="Calibri"/>
          <w:sz w:val="20"/>
          <w:szCs w:val="20"/>
        </w:rPr>
        <w:t>z opłatami z Urzędem Skarbowym</w:t>
      </w:r>
    </w:p>
    <w:p w14:paraId="303E098C" w14:textId="77777777" w:rsidR="001C510D" w:rsidRPr="00366ED0" w:rsidRDefault="001C510D">
      <w:pPr>
        <w:autoSpaceDE w:val="0"/>
        <w:spacing w:after="0" w:line="240" w:lineRule="auto"/>
        <w:jc w:val="both"/>
        <w:rPr>
          <w:rFonts w:cs="Calibri"/>
          <w:sz w:val="20"/>
          <w:szCs w:val="20"/>
        </w:rPr>
      </w:pPr>
    </w:p>
    <w:p w14:paraId="5F2446A1" w14:textId="77777777" w:rsidR="001C510D" w:rsidRPr="00366ED0" w:rsidRDefault="00D708BB">
      <w:pPr>
        <w:spacing w:after="0" w:line="240" w:lineRule="auto"/>
        <w:rPr>
          <w:rFonts w:cs="Calibri"/>
          <w:b/>
          <w:bCs/>
          <w:sz w:val="20"/>
          <w:szCs w:val="20"/>
        </w:rPr>
      </w:pPr>
      <w:r w:rsidRPr="00366ED0">
        <w:rPr>
          <w:rFonts w:cs="Calibri"/>
          <w:b/>
          <w:bCs/>
          <w:sz w:val="20"/>
          <w:szCs w:val="20"/>
        </w:rPr>
        <w:t xml:space="preserve">      </w:t>
      </w:r>
    </w:p>
    <w:p w14:paraId="0DB6845B" w14:textId="77777777" w:rsidR="001C510D" w:rsidRDefault="00D708BB">
      <w:pPr>
        <w:spacing w:after="0" w:line="240" w:lineRule="auto"/>
        <w:rPr>
          <w:rFonts w:cs="Calibri"/>
          <w:b/>
          <w:bCs/>
          <w:sz w:val="20"/>
          <w:szCs w:val="20"/>
        </w:rPr>
      </w:pPr>
      <w:r w:rsidRPr="00366ED0">
        <w:rPr>
          <w:rFonts w:cs="Calibri"/>
          <w:b/>
          <w:bCs/>
          <w:sz w:val="20"/>
          <w:szCs w:val="20"/>
        </w:rPr>
        <w:t xml:space="preserve">WYKONAWCA                                                                          </w:t>
      </w:r>
      <w:r w:rsidRPr="00366ED0">
        <w:rPr>
          <w:rFonts w:cs="Calibri"/>
          <w:b/>
          <w:bCs/>
          <w:sz w:val="20"/>
          <w:szCs w:val="20"/>
        </w:rPr>
        <w:tab/>
      </w:r>
      <w:r w:rsidRPr="00366ED0">
        <w:rPr>
          <w:rFonts w:cs="Calibri"/>
          <w:b/>
          <w:bCs/>
          <w:sz w:val="20"/>
          <w:szCs w:val="20"/>
        </w:rPr>
        <w:tab/>
      </w:r>
      <w:r w:rsidRPr="00366ED0">
        <w:rPr>
          <w:rFonts w:cs="Calibri"/>
          <w:b/>
          <w:bCs/>
          <w:sz w:val="20"/>
          <w:szCs w:val="20"/>
        </w:rPr>
        <w:tab/>
      </w:r>
      <w:r w:rsidRPr="00366ED0">
        <w:rPr>
          <w:rFonts w:cs="Calibri"/>
          <w:b/>
          <w:bCs/>
          <w:sz w:val="20"/>
          <w:szCs w:val="20"/>
        </w:rPr>
        <w:tab/>
        <w:t>ZAMAWIAJĄCY</w:t>
      </w:r>
    </w:p>
    <w:p w14:paraId="18CE4169" w14:textId="77777777" w:rsidR="00323ED7" w:rsidRDefault="00323ED7">
      <w:pPr>
        <w:spacing w:after="0" w:line="240" w:lineRule="auto"/>
        <w:rPr>
          <w:rFonts w:cs="Calibri"/>
          <w:b/>
          <w:bCs/>
          <w:sz w:val="20"/>
          <w:szCs w:val="20"/>
        </w:rPr>
      </w:pPr>
    </w:p>
    <w:p w14:paraId="7508D597" w14:textId="77777777" w:rsidR="00DE703F" w:rsidRDefault="00DE703F">
      <w:pPr>
        <w:spacing w:after="0" w:line="240" w:lineRule="auto"/>
        <w:rPr>
          <w:rFonts w:cs="Calibri"/>
          <w:b/>
          <w:bCs/>
          <w:sz w:val="20"/>
          <w:szCs w:val="20"/>
        </w:rPr>
      </w:pPr>
    </w:p>
    <w:p w14:paraId="10F4FACB" w14:textId="77777777" w:rsidR="00DE703F" w:rsidRDefault="00DE703F">
      <w:pPr>
        <w:spacing w:after="0" w:line="240" w:lineRule="auto"/>
        <w:rPr>
          <w:rFonts w:cs="Calibri"/>
          <w:b/>
          <w:bCs/>
          <w:sz w:val="20"/>
          <w:szCs w:val="20"/>
        </w:rPr>
      </w:pPr>
    </w:p>
    <w:p w14:paraId="118EFD0A" w14:textId="77777777" w:rsidR="00DE703F" w:rsidRDefault="00DE703F">
      <w:pPr>
        <w:spacing w:after="0" w:line="240" w:lineRule="auto"/>
        <w:rPr>
          <w:rFonts w:cs="Calibri"/>
          <w:b/>
          <w:bCs/>
          <w:sz w:val="20"/>
          <w:szCs w:val="20"/>
        </w:rPr>
      </w:pPr>
    </w:p>
    <w:p w14:paraId="29AADAE5" w14:textId="77777777" w:rsidR="00DE703F" w:rsidRDefault="00DE703F">
      <w:pPr>
        <w:spacing w:after="0" w:line="240" w:lineRule="auto"/>
        <w:rPr>
          <w:rFonts w:cs="Calibri"/>
          <w:b/>
          <w:bCs/>
          <w:sz w:val="20"/>
          <w:szCs w:val="20"/>
        </w:rPr>
      </w:pPr>
    </w:p>
    <w:p w14:paraId="794868FE" w14:textId="77777777" w:rsidR="00DE703F" w:rsidRDefault="00DE703F">
      <w:pPr>
        <w:spacing w:after="0" w:line="240" w:lineRule="auto"/>
        <w:rPr>
          <w:rFonts w:cs="Calibri"/>
          <w:b/>
          <w:bCs/>
          <w:sz w:val="20"/>
          <w:szCs w:val="20"/>
        </w:rPr>
      </w:pPr>
    </w:p>
    <w:p w14:paraId="1985CD1A" w14:textId="1BCCCA55" w:rsidR="001A12A8" w:rsidRPr="0013314B" w:rsidRDefault="001A12A8" w:rsidP="00397B36">
      <w:pPr>
        <w:tabs>
          <w:tab w:val="left" w:pos="2130"/>
        </w:tabs>
        <w:rPr>
          <w:rFonts w:cs="Calibri"/>
          <w:b/>
          <w:sz w:val="20"/>
          <w:szCs w:val="20"/>
        </w:rPr>
      </w:pPr>
    </w:p>
    <w:sectPr w:rsidR="001A12A8" w:rsidRPr="0013314B">
      <w:headerReference w:type="default" r:id="rId8"/>
      <w:footerReference w:type="default" r:id="rId9"/>
      <w:pgSz w:w="11906" w:h="16838"/>
      <w:pgMar w:top="1417" w:right="849"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9C4EF" w14:textId="77777777" w:rsidR="00487322" w:rsidRDefault="00487322">
      <w:pPr>
        <w:spacing w:after="0" w:line="240" w:lineRule="auto"/>
      </w:pPr>
      <w:r>
        <w:separator/>
      </w:r>
    </w:p>
  </w:endnote>
  <w:endnote w:type="continuationSeparator" w:id="0">
    <w:p w14:paraId="4A419550" w14:textId="77777777" w:rsidR="00487322" w:rsidRDefault="00487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ndale Sans UI">
    <w:altName w:val="Segoe Print"/>
    <w:charset w:val="00"/>
    <w:family w:val="auto"/>
    <w:pitch w:val="variable"/>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007702"/>
      <w:docPartObj>
        <w:docPartGallery w:val="Page Numbers (Bottom of Page)"/>
        <w:docPartUnique/>
      </w:docPartObj>
    </w:sdtPr>
    <w:sdtContent>
      <w:p w14:paraId="4B9F9FB5" w14:textId="3C57C8A9" w:rsidR="0013314B" w:rsidRDefault="0013314B">
        <w:pPr>
          <w:pStyle w:val="Stopka"/>
          <w:jc w:val="right"/>
        </w:pPr>
        <w:r>
          <w:fldChar w:fldCharType="begin"/>
        </w:r>
        <w:r>
          <w:instrText>PAGE   \* MERGEFORMAT</w:instrText>
        </w:r>
        <w:r>
          <w:fldChar w:fldCharType="separate"/>
        </w:r>
        <w:r>
          <w:t>2</w:t>
        </w:r>
        <w:r>
          <w:fldChar w:fldCharType="end"/>
        </w:r>
      </w:p>
    </w:sdtContent>
  </w:sdt>
  <w:p w14:paraId="3D67BE16" w14:textId="2E27E597" w:rsidR="001A12A8" w:rsidRDefault="001A12A8">
    <w:pPr>
      <w:pStyle w:val="Tekstpodstawowy"/>
      <w:spacing w:line="14" w:lineRule="auto"/>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B9E4" w14:textId="77777777" w:rsidR="00487322" w:rsidRDefault="00487322">
      <w:pPr>
        <w:spacing w:after="0" w:line="240" w:lineRule="auto"/>
      </w:pPr>
      <w:r>
        <w:rPr>
          <w:color w:val="000000"/>
        </w:rPr>
        <w:separator/>
      </w:r>
    </w:p>
  </w:footnote>
  <w:footnote w:type="continuationSeparator" w:id="0">
    <w:p w14:paraId="21C8705D" w14:textId="77777777" w:rsidR="00487322" w:rsidRDefault="004873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4DB13" w14:textId="2DAAEC4C" w:rsidR="001A12A8" w:rsidRPr="001A12A8" w:rsidRDefault="005E52C1" w:rsidP="001A12A8">
    <w:pPr>
      <w:pStyle w:val="Nagwek"/>
    </w:pPr>
    <w:r>
      <w:rPr>
        <w:noProof/>
      </w:rPr>
      <w:drawing>
        <wp:anchor distT="0" distB="0" distL="114300" distR="114300" simplePos="0" relativeHeight="251661312" behindDoc="0" locked="0" layoutInCell="1" allowOverlap="1" wp14:anchorId="1137DBB4" wp14:editId="412C7F8A">
          <wp:simplePos x="0" y="0"/>
          <wp:positionH relativeFrom="page">
            <wp:align>center</wp:align>
          </wp:positionH>
          <wp:positionV relativeFrom="paragraph">
            <wp:posOffset>-29210</wp:posOffset>
          </wp:positionV>
          <wp:extent cx="6151245" cy="756285"/>
          <wp:effectExtent l="0" t="0" r="1905" b="5715"/>
          <wp:wrapSquare wrapText="bothSides"/>
          <wp:docPr id="441729009" name="Obraz 441729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1245" cy="75628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4356857C"/>
    <w:name w:val="WW8Num11"/>
    <w:lvl w:ilvl="0">
      <w:start w:val="1"/>
      <w:numFmt w:val="decimal"/>
      <w:lvlText w:val="%1."/>
      <w:lvlJc w:val="left"/>
      <w:pPr>
        <w:tabs>
          <w:tab w:val="num" w:pos="482"/>
        </w:tabs>
        <w:ind w:left="482" w:hanging="340"/>
      </w:pPr>
      <w:rPr>
        <w:rFonts w:ascii="Calibri Light" w:eastAsia="Arial Unicode MS" w:hAnsi="Calibri Light" w:cs="Times New Roman" w:hint="default"/>
        <w:b/>
        <w:bCs/>
        <w:i w:val="0"/>
        <w:sz w:val="22"/>
        <w:szCs w:val="22"/>
      </w:rPr>
    </w:lvl>
  </w:abstractNum>
  <w:abstractNum w:abstractNumId="1" w15:restartNumberingAfterBreak="0">
    <w:nsid w:val="00B95FB6"/>
    <w:multiLevelType w:val="hybridMultilevel"/>
    <w:tmpl w:val="796EE2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D33CD3"/>
    <w:multiLevelType w:val="hybridMultilevel"/>
    <w:tmpl w:val="3EB4CA6C"/>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 w15:restartNumberingAfterBreak="0">
    <w:nsid w:val="02580A09"/>
    <w:multiLevelType w:val="multilevel"/>
    <w:tmpl w:val="3A2C1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CD53EA"/>
    <w:multiLevelType w:val="multilevel"/>
    <w:tmpl w:val="125CDBA8"/>
    <w:lvl w:ilvl="0">
      <w:start w:val="1"/>
      <w:numFmt w:val="decimal"/>
      <w:lvlText w:val="%1."/>
      <w:lvlJc w:val="left"/>
      <w:pPr>
        <w:ind w:left="720" w:hanging="360"/>
      </w:pPr>
      <w:rPr>
        <w:rFonts w:ascii="Calibri" w:eastAsia="Calibri" w:hAnsi="Calibri" w:cs="Times New Roman"/>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0A841EA6"/>
    <w:multiLevelType w:val="hybridMultilevel"/>
    <w:tmpl w:val="54CA3532"/>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0405E6"/>
    <w:multiLevelType w:val="hybridMultilevel"/>
    <w:tmpl w:val="C8027E86"/>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3566C9"/>
    <w:multiLevelType w:val="hybridMultilevel"/>
    <w:tmpl w:val="D9067E9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 w15:restartNumberingAfterBreak="0">
    <w:nsid w:val="10E26A24"/>
    <w:multiLevelType w:val="multilevel"/>
    <w:tmpl w:val="52666BA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11FA6116"/>
    <w:multiLevelType w:val="multilevel"/>
    <w:tmpl w:val="B91CE65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0" w15:restartNumberingAfterBreak="0">
    <w:nsid w:val="14C334FC"/>
    <w:multiLevelType w:val="multilevel"/>
    <w:tmpl w:val="B832C5FC"/>
    <w:lvl w:ilvl="0">
      <w:start w:val="1"/>
      <w:numFmt w:val="decimal"/>
      <w:lvlText w:val="%1."/>
      <w:lvlJc w:val="left"/>
      <w:pPr>
        <w:ind w:left="720" w:hanging="360"/>
      </w:pPr>
      <w:rPr>
        <w:rFonts w:ascii="Calibri" w:eastAsia="Calibri" w:hAnsi="Calibri" w:cs="Calibri"/>
        <w:color w:val="00000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A236CE7"/>
    <w:multiLevelType w:val="hybridMultilevel"/>
    <w:tmpl w:val="4F9EB992"/>
    <w:lvl w:ilvl="0" w:tplc="04150001">
      <w:start w:val="1"/>
      <w:numFmt w:val="bullet"/>
      <w:lvlText w:val=""/>
      <w:lvlJc w:val="left"/>
      <w:pPr>
        <w:ind w:left="1188" w:hanging="360"/>
      </w:pPr>
      <w:rPr>
        <w:rFonts w:ascii="Symbol" w:hAnsi="Symbol" w:hint="default"/>
      </w:rPr>
    </w:lvl>
    <w:lvl w:ilvl="1" w:tplc="04150003" w:tentative="1">
      <w:start w:val="1"/>
      <w:numFmt w:val="bullet"/>
      <w:lvlText w:val="o"/>
      <w:lvlJc w:val="left"/>
      <w:pPr>
        <w:ind w:left="1908" w:hanging="360"/>
      </w:pPr>
      <w:rPr>
        <w:rFonts w:ascii="Courier New" w:hAnsi="Courier New" w:cs="Courier New" w:hint="default"/>
      </w:rPr>
    </w:lvl>
    <w:lvl w:ilvl="2" w:tplc="04150005" w:tentative="1">
      <w:start w:val="1"/>
      <w:numFmt w:val="bullet"/>
      <w:lvlText w:val=""/>
      <w:lvlJc w:val="left"/>
      <w:pPr>
        <w:ind w:left="2628" w:hanging="360"/>
      </w:pPr>
      <w:rPr>
        <w:rFonts w:ascii="Wingdings" w:hAnsi="Wingdings" w:hint="default"/>
      </w:rPr>
    </w:lvl>
    <w:lvl w:ilvl="3" w:tplc="04150001" w:tentative="1">
      <w:start w:val="1"/>
      <w:numFmt w:val="bullet"/>
      <w:lvlText w:val=""/>
      <w:lvlJc w:val="left"/>
      <w:pPr>
        <w:ind w:left="3348" w:hanging="360"/>
      </w:pPr>
      <w:rPr>
        <w:rFonts w:ascii="Symbol" w:hAnsi="Symbol" w:hint="default"/>
      </w:rPr>
    </w:lvl>
    <w:lvl w:ilvl="4" w:tplc="04150003" w:tentative="1">
      <w:start w:val="1"/>
      <w:numFmt w:val="bullet"/>
      <w:lvlText w:val="o"/>
      <w:lvlJc w:val="left"/>
      <w:pPr>
        <w:ind w:left="4068" w:hanging="360"/>
      </w:pPr>
      <w:rPr>
        <w:rFonts w:ascii="Courier New" w:hAnsi="Courier New" w:cs="Courier New" w:hint="default"/>
      </w:rPr>
    </w:lvl>
    <w:lvl w:ilvl="5" w:tplc="04150005" w:tentative="1">
      <w:start w:val="1"/>
      <w:numFmt w:val="bullet"/>
      <w:lvlText w:val=""/>
      <w:lvlJc w:val="left"/>
      <w:pPr>
        <w:ind w:left="4788" w:hanging="360"/>
      </w:pPr>
      <w:rPr>
        <w:rFonts w:ascii="Wingdings" w:hAnsi="Wingdings" w:hint="default"/>
      </w:rPr>
    </w:lvl>
    <w:lvl w:ilvl="6" w:tplc="04150001" w:tentative="1">
      <w:start w:val="1"/>
      <w:numFmt w:val="bullet"/>
      <w:lvlText w:val=""/>
      <w:lvlJc w:val="left"/>
      <w:pPr>
        <w:ind w:left="5508" w:hanging="360"/>
      </w:pPr>
      <w:rPr>
        <w:rFonts w:ascii="Symbol" w:hAnsi="Symbol" w:hint="default"/>
      </w:rPr>
    </w:lvl>
    <w:lvl w:ilvl="7" w:tplc="04150003" w:tentative="1">
      <w:start w:val="1"/>
      <w:numFmt w:val="bullet"/>
      <w:lvlText w:val="o"/>
      <w:lvlJc w:val="left"/>
      <w:pPr>
        <w:ind w:left="6228" w:hanging="360"/>
      </w:pPr>
      <w:rPr>
        <w:rFonts w:ascii="Courier New" w:hAnsi="Courier New" w:cs="Courier New" w:hint="default"/>
      </w:rPr>
    </w:lvl>
    <w:lvl w:ilvl="8" w:tplc="04150005" w:tentative="1">
      <w:start w:val="1"/>
      <w:numFmt w:val="bullet"/>
      <w:lvlText w:val=""/>
      <w:lvlJc w:val="left"/>
      <w:pPr>
        <w:ind w:left="6948" w:hanging="360"/>
      </w:pPr>
      <w:rPr>
        <w:rFonts w:ascii="Wingdings" w:hAnsi="Wingdings" w:hint="default"/>
      </w:rPr>
    </w:lvl>
  </w:abstractNum>
  <w:abstractNum w:abstractNumId="12" w15:restartNumberingAfterBreak="0">
    <w:nsid w:val="1BB3510A"/>
    <w:multiLevelType w:val="multilevel"/>
    <w:tmpl w:val="65C0ECC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3" w15:restartNumberingAfterBreak="0">
    <w:nsid w:val="1CFC364D"/>
    <w:multiLevelType w:val="hybridMultilevel"/>
    <w:tmpl w:val="BDEE0018"/>
    <w:lvl w:ilvl="0" w:tplc="00D64C94">
      <w:start w:val="1"/>
      <w:numFmt w:val="decimal"/>
      <w:lvlText w:val="%1."/>
      <w:lvlJc w:val="left"/>
      <w:pPr>
        <w:ind w:left="587" w:hanging="361"/>
      </w:pPr>
      <w:rPr>
        <w:rFonts w:ascii="Calibri" w:eastAsia="Calibri" w:hAnsi="Calibri" w:cs="Calibri" w:hint="default"/>
        <w:b w:val="0"/>
        <w:bCs w:val="0"/>
        <w:i w:val="0"/>
        <w:iCs w:val="0"/>
        <w:spacing w:val="-1"/>
        <w:w w:val="99"/>
        <w:sz w:val="20"/>
        <w:szCs w:val="20"/>
        <w:lang w:val="pl-PL" w:eastAsia="en-US" w:bidi="ar-SA"/>
      </w:rPr>
    </w:lvl>
    <w:lvl w:ilvl="1" w:tplc="5AB8B7E0">
      <w:start w:val="1"/>
      <w:numFmt w:val="decimal"/>
      <w:lvlText w:val="%2."/>
      <w:lvlJc w:val="left"/>
      <w:pPr>
        <w:ind w:left="962" w:hanging="375"/>
      </w:pPr>
      <w:rPr>
        <w:rFonts w:ascii="Calibri" w:eastAsia="Calibri" w:hAnsi="Calibri" w:cs="Calibri" w:hint="default"/>
        <w:b w:val="0"/>
        <w:bCs w:val="0"/>
        <w:i w:val="0"/>
        <w:iCs w:val="0"/>
        <w:spacing w:val="-1"/>
        <w:w w:val="99"/>
        <w:sz w:val="20"/>
        <w:szCs w:val="20"/>
        <w:lang w:val="pl-PL" w:eastAsia="en-US" w:bidi="ar-SA"/>
      </w:rPr>
    </w:lvl>
    <w:lvl w:ilvl="2" w:tplc="82D4A39A">
      <w:numFmt w:val="bullet"/>
      <w:lvlText w:val="•"/>
      <w:lvlJc w:val="left"/>
      <w:pPr>
        <w:ind w:left="2016" w:hanging="375"/>
      </w:pPr>
      <w:rPr>
        <w:rFonts w:hint="default"/>
        <w:lang w:val="pl-PL" w:eastAsia="en-US" w:bidi="ar-SA"/>
      </w:rPr>
    </w:lvl>
    <w:lvl w:ilvl="3" w:tplc="BDC00C26">
      <w:numFmt w:val="bullet"/>
      <w:lvlText w:val="•"/>
      <w:lvlJc w:val="left"/>
      <w:pPr>
        <w:ind w:left="3072" w:hanging="375"/>
      </w:pPr>
      <w:rPr>
        <w:rFonts w:hint="default"/>
        <w:lang w:val="pl-PL" w:eastAsia="en-US" w:bidi="ar-SA"/>
      </w:rPr>
    </w:lvl>
    <w:lvl w:ilvl="4" w:tplc="6E8460EE">
      <w:numFmt w:val="bullet"/>
      <w:lvlText w:val="•"/>
      <w:lvlJc w:val="left"/>
      <w:pPr>
        <w:ind w:left="4128" w:hanging="375"/>
      </w:pPr>
      <w:rPr>
        <w:rFonts w:hint="default"/>
        <w:lang w:val="pl-PL" w:eastAsia="en-US" w:bidi="ar-SA"/>
      </w:rPr>
    </w:lvl>
    <w:lvl w:ilvl="5" w:tplc="ED72EB54">
      <w:numFmt w:val="bullet"/>
      <w:lvlText w:val="•"/>
      <w:lvlJc w:val="left"/>
      <w:pPr>
        <w:ind w:left="5185" w:hanging="375"/>
      </w:pPr>
      <w:rPr>
        <w:rFonts w:hint="default"/>
        <w:lang w:val="pl-PL" w:eastAsia="en-US" w:bidi="ar-SA"/>
      </w:rPr>
    </w:lvl>
    <w:lvl w:ilvl="6" w:tplc="9DB21D5A">
      <w:numFmt w:val="bullet"/>
      <w:lvlText w:val="•"/>
      <w:lvlJc w:val="left"/>
      <w:pPr>
        <w:ind w:left="6241" w:hanging="375"/>
      </w:pPr>
      <w:rPr>
        <w:rFonts w:hint="default"/>
        <w:lang w:val="pl-PL" w:eastAsia="en-US" w:bidi="ar-SA"/>
      </w:rPr>
    </w:lvl>
    <w:lvl w:ilvl="7" w:tplc="8996C00E">
      <w:numFmt w:val="bullet"/>
      <w:lvlText w:val="•"/>
      <w:lvlJc w:val="left"/>
      <w:pPr>
        <w:ind w:left="7297" w:hanging="375"/>
      </w:pPr>
      <w:rPr>
        <w:rFonts w:hint="default"/>
        <w:lang w:val="pl-PL" w:eastAsia="en-US" w:bidi="ar-SA"/>
      </w:rPr>
    </w:lvl>
    <w:lvl w:ilvl="8" w:tplc="4EAA2A30">
      <w:numFmt w:val="bullet"/>
      <w:lvlText w:val="•"/>
      <w:lvlJc w:val="left"/>
      <w:pPr>
        <w:ind w:left="8353" w:hanging="375"/>
      </w:pPr>
      <w:rPr>
        <w:rFonts w:hint="default"/>
        <w:lang w:val="pl-PL" w:eastAsia="en-US" w:bidi="ar-SA"/>
      </w:rPr>
    </w:lvl>
  </w:abstractNum>
  <w:abstractNum w:abstractNumId="14" w15:restartNumberingAfterBreak="0">
    <w:nsid w:val="1E0C56AA"/>
    <w:multiLevelType w:val="hybridMultilevel"/>
    <w:tmpl w:val="03843AD8"/>
    <w:lvl w:ilvl="0" w:tplc="F53241A2">
      <w:numFmt w:val="bullet"/>
      <w:lvlText w:val="-"/>
      <w:lvlJc w:val="left"/>
      <w:pPr>
        <w:ind w:left="1271" w:hanging="184"/>
      </w:pPr>
      <w:rPr>
        <w:rFonts w:ascii="Calibri" w:eastAsia="Calibri" w:hAnsi="Calibri" w:cs="Calibri" w:hint="default"/>
        <w:b w:val="0"/>
        <w:bCs w:val="0"/>
        <w:i w:val="0"/>
        <w:iCs w:val="0"/>
        <w:spacing w:val="0"/>
        <w:w w:val="100"/>
        <w:sz w:val="22"/>
        <w:szCs w:val="22"/>
        <w:lang w:val="pl-PL" w:eastAsia="en-US" w:bidi="ar-SA"/>
      </w:rPr>
    </w:lvl>
    <w:lvl w:ilvl="1" w:tplc="5D52A054">
      <w:numFmt w:val="bullet"/>
      <w:lvlText w:val="•"/>
      <w:lvlJc w:val="left"/>
      <w:pPr>
        <w:ind w:left="2108" w:hanging="184"/>
      </w:pPr>
      <w:rPr>
        <w:rFonts w:hint="default"/>
        <w:lang w:val="pl-PL" w:eastAsia="en-US" w:bidi="ar-SA"/>
      </w:rPr>
    </w:lvl>
    <w:lvl w:ilvl="2" w:tplc="30C2FAF6">
      <w:numFmt w:val="bullet"/>
      <w:lvlText w:val="•"/>
      <w:lvlJc w:val="left"/>
      <w:pPr>
        <w:ind w:left="2937" w:hanging="184"/>
      </w:pPr>
      <w:rPr>
        <w:rFonts w:hint="default"/>
        <w:lang w:val="pl-PL" w:eastAsia="en-US" w:bidi="ar-SA"/>
      </w:rPr>
    </w:lvl>
    <w:lvl w:ilvl="3" w:tplc="44781150">
      <w:numFmt w:val="bullet"/>
      <w:lvlText w:val="•"/>
      <w:lvlJc w:val="left"/>
      <w:pPr>
        <w:ind w:left="3765" w:hanging="184"/>
      </w:pPr>
      <w:rPr>
        <w:rFonts w:hint="default"/>
        <w:lang w:val="pl-PL" w:eastAsia="en-US" w:bidi="ar-SA"/>
      </w:rPr>
    </w:lvl>
    <w:lvl w:ilvl="4" w:tplc="88BC14AE">
      <w:numFmt w:val="bullet"/>
      <w:lvlText w:val="•"/>
      <w:lvlJc w:val="left"/>
      <w:pPr>
        <w:ind w:left="4594" w:hanging="184"/>
      </w:pPr>
      <w:rPr>
        <w:rFonts w:hint="default"/>
        <w:lang w:val="pl-PL" w:eastAsia="en-US" w:bidi="ar-SA"/>
      </w:rPr>
    </w:lvl>
    <w:lvl w:ilvl="5" w:tplc="D7F69B68">
      <w:numFmt w:val="bullet"/>
      <w:lvlText w:val="•"/>
      <w:lvlJc w:val="left"/>
      <w:pPr>
        <w:ind w:left="5422" w:hanging="184"/>
      </w:pPr>
      <w:rPr>
        <w:rFonts w:hint="default"/>
        <w:lang w:val="pl-PL" w:eastAsia="en-US" w:bidi="ar-SA"/>
      </w:rPr>
    </w:lvl>
    <w:lvl w:ilvl="6" w:tplc="7340FBA6">
      <w:numFmt w:val="bullet"/>
      <w:lvlText w:val="•"/>
      <w:lvlJc w:val="left"/>
      <w:pPr>
        <w:ind w:left="6251" w:hanging="184"/>
      </w:pPr>
      <w:rPr>
        <w:rFonts w:hint="default"/>
        <w:lang w:val="pl-PL" w:eastAsia="en-US" w:bidi="ar-SA"/>
      </w:rPr>
    </w:lvl>
    <w:lvl w:ilvl="7" w:tplc="966C211C">
      <w:numFmt w:val="bullet"/>
      <w:lvlText w:val="•"/>
      <w:lvlJc w:val="left"/>
      <w:pPr>
        <w:ind w:left="7079" w:hanging="184"/>
      </w:pPr>
      <w:rPr>
        <w:rFonts w:hint="default"/>
        <w:lang w:val="pl-PL" w:eastAsia="en-US" w:bidi="ar-SA"/>
      </w:rPr>
    </w:lvl>
    <w:lvl w:ilvl="8" w:tplc="AA785C20">
      <w:numFmt w:val="bullet"/>
      <w:lvlText w:val="•"/>
      <w:lvlJc w:val="left"/>
      <w:pPr>
        <w:ind w:left="7908" w:hanging="184"/>
      </w:pPr>
      <w:rPr>
        <w:rFonts w:hint="default"/>
        <w:lang w:val="pl-PL" w:eastAsia="en-US" w:bidi="ar-SA"/>
      </w:rPr>
    </w:lvl>
  </w:abstractNum>
  <w:abstractNum w:abstractNumId="15" w15:restartNumberingAfterBreak="0">
    <w:nsid w:val="21D47486"/>
    <w:multiLevelType w:val="hybridMultilevel"/>
    <w:tmpl w:val="18ACFE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33C7BFF"/>
    <w:multiLevelType w:val="multilevel"/>
    <w:tmpl w:val="8124A1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010614"/>
    <w:multiLevelType w:val="hybridMultilevel"/>
    <w:tmpl w:val="05A01C42"/>
    <w:lvl w:ilvl="0" w:tplc="0415000F">
      <w:start w:val="1"/>
      <w:numFmt w:val="decimal"/>
      <w:lvlText w:val="%1."/>
      <w:lvlJc w:val="left"/>
      <w:pPr>
        <w:ind w:left="1429" w:hanging="360"/>
      </w:pPr>
      <w:rPr>
        <w:rFonts w:hint="default"/>
      </w:rPr>
    </w:lvl>
    <w:lvl w:ilvl="1" w:tplc="04150001">
      <w:start w:val="1"/>
      <w:numFmt w:val="bullet"/>
      <w:lvlText w:val=""/>
      <w:lvlJc w:val="left"/>
      <w:pPr>
        <w:ind w:left="1571" w:hanging="360"/>
      </w:pPr>
      <w:rPr>
        <w:rFonts w:ascii="Symbol" w:hAnsi="Symbol" w:hint="default"/>
      </w:rPr>
    </w:lvl>
    <w:lvl w:ilvl="2" w:tplc="04150003">
      <w:start w:val="1"/>
      <w:numFmt w:val="bullet"/>
      <w:lvlText w:val="o"/>
      <w:lvlJc w:val="left"/>
      <w:pPr>
        <w:ind w:left="2291" w:hanging="360"/>
      </w:pPr>
      <w:rPr>
        <w:rFonts w:ascii="Courier New" w:hAnsi="Courier New" w:cs="Courier New"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24255C77"/>
    <w:multiLevelType w:val="hybridMultilevel"/>
    <w:tmpl w:val="37BED20E"/>
    <w:lvl w:ilvl="0" w:tplc="14D6C6DA">
      <w:start w:val="1"/>
      <w:numFmt w:val="decimal"/>
      <w:lvlText w:val="%1."/>
      <w:lvlJc w:val="left"/>
      <w:pPr>
        <w:ind w:left="602" w:hanging="375"/>
      </w:pPr>
      <w:rPr>
        <w:rFonts w:ascii="Calibri" w:eastAsia="Calibri" w:hAnsi="Calibri" w:cs="Calibri" w:hint="default"/>
        <w:b w:val="0"/>
        <w:bCs w:val="0"/>
        <w:i w:val="0"/>
        <w:iCs w:val="0"/>
        <w:spacing w:val="-1"/>
        <w:w w:val="99"/>
        <w:sz w:val="20"/>
        <w:szCs w:val="20"/>
        <w:lang w:val="pl-PL" w:eastAsia="en-US" w:bidi="ar-SA"/>
      </w:rPr>
    </w:lvl>
    <w:lvl w:ilvl="1" w:tplc="2258EA6A">
      <w:numFmt w:val="bullet"/>
      <w:lvlText w:val="•"/>
      <w:lvlJc w:val="left"/>
      <w:pPr>
        <w:ind w:left="1586" w:hanging="375"/>
      </w:pPr>
      <w:rPr>
        <w:rFonts w:hint="default"/>
        <w:lang w:val="pl-PL" w:eastAsia="en-US" w:bidi="ar-SA"/>
      </w:rPr>
    </w:lvl>
    <w:lvl w:ilvl="2" w:tplc="770EBB2C">
      <w:numFmt w:val="bullet"/>
      <w:lvlText w:val="•"/>
      <w:lvlJc w:val="left"/>
      <w:pPr>
        <w:ind w:left="2573" w:hanging="375"/>
      </w:pPr>
      <w:rPr>
        <w:rFonts w:hint="default"/>
        <w:lang w:val="pl-PL" w:eastAsia="en-US" w:bidi="ar-SA"/>
      </w:rPr>
    </w:lvl>
    <w:lvl w:ilvl="3" w:tplc="2B1652C8">
      <w:numFmt w:val="bullet"/>
      <w:lvlText w:val="•"/>
      <w:lvlJc w:val="left"/>
      <w:pPr>
        <w:ind w:left="3559" w:hanging="375"/>
      </w:pPr>
      <w:rPr>
        <w:rFonts w:hint="default"/>
        <w:lang w:val="pl-PL" w:eastAsia="en-US" w:bidi="ar-SA"/>
      </w:rPr>
    </w:lvl>
    <w:lvl w:ilvl="4" w:tplc="27401DB2">
      <w:numFmt w:val="bullet"/>
      <w:lvlText w:val="•"/>
      <w:lvlJc w:val="left"/>
      <w:pPr>
        <w:ind w:left="4546" w:hanging="375"/>
      </w:pPr>
      <w:rPr>
        <w:rFonts w:hint="default"/>
        <w:lang w:val="pl-PL" w:eastAsia="en-US" w:bidi="ar-SA"/>
      </w:rPr>
    </w:lvl>
    <w:lvl w:ilvl="5" w:tplc="7EEA5406">
      <w:numFmt w:val="bullet"/>
      <w:lvlText w:val="•"/>
      <w:lvlJc w:val="left"/>
      <w:pPr>
        <w:ind w:left="5533" w:hanging="375"/>
      </w:pPr>
      <w:rPr>
        <w:rFonts w:hint="default"/>
        <w:lang w:val="pl-PL" w:eastAsia="en-US" w:bidi="ar-SA"/>
      </w:rPr>
    </w:lvl>
    <w:lvl w:ilvl="6" w:tplc="FE7C7B56">
      <w:numFmt w:val="bullet"/>
      <w:lvlText w:val="•"/>
      <w:lvlJc w:val="left"/>
      <w:pPr>
        <w:ind w:left="6519" w:hanging="375"/>
      </w:pPr>
      <w:rPr>
        <w:rFonts w:hint="default"/>
        <w:lang w:val="pl-PL" w:eastAsia="en-US" w:bidi="ar-SA"/>
      </w:rPr>
    </w:lvl>
    <w:lvl w:ilvl="7" w:tplc="F258BE88">
      <w:numFmt w:val="bullet"/>
      <w:lvlText w:val="•"/>
      <w:lvlJc w:val="left"/>
      <w:pPr>
        <w:ind w:left="7506" w:hanging="375"/>
      </w:pPr>
      <w:rPr>
        <w:rFonts w:hint="default"/>
        <w:lang w:val="pl-PL" w:eastAsia="en-US" w:bidi="ar-SA"/>
      </w:rPr>
    </w:lvl>
    <w:lvl w:ilvl="8" w:tplc="F7CE3838">
      <w:numFmt w:val="bullet"/>
      <w:lvlText w:val="•"/>
      <w:lvlJc w:val="left"/>
      <w:pPr>
        <w:ind w:left="8493" w:hanging="375"/>
      </w:pPr>
      <w:rPr>
        <w:rFonts w:hint="default"/>
        <w:lang w:val="pl-PL" w:eastAsia="en-US" w:bidi="ar-SA"/>
      </w:rPr>
    </w:lvl>
  </w:abstractNum>
  <w:abstractNum w:abstractNumId="19" w15:restartNumberingAfterBreak="0">
    <w:nsid w:val="250440BB"/>
    <w:multiLevelType w:val="hybridMultilevel"/>
    <w:tmpl w:val="24DED7A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2736C90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8F75408"/>
    <w:multiLevelType w:val="hybridMultilevel"/>
    <w:tmpl w:val="FC6ED306"/>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2A985182"/>
    <w:multiLevelType w:val="hybridMultilevel"/>
    <w:tmpl w:val="514EB782"/>
    <w:lvl w:ilvl="0" w:tplc="04150003">
      <w:start w:val="1"/>
      <w:numFmt w:val="bullet"/>
      <w:lvlText w:val="o"/>
      <w:lvlJc w:val="left"/>
      <w:pPr>
        <w:ind w:left="1069" w:hanging="360"/>
      </w:pPr>
      <w:rPr>
        <w:rFonts w:ascii="Courier New" w:hAnsi="Courier New" w:cs="Courier New"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3" w15:restartNumberingAfterBreak="0">
    <w:nsid w:val="2CA732B9"/>
    <w:multiLevelType w:val="hybridMultilevel"/>
    <w:tmpl w:val="7FA67700"/>
    <w:lvl w:ilvl="0" w:tplc="99E8ED0A">
      <w:start w:val="1"/>
      <w:numFmt w:val="upperRoman"/>
      <w:lvlText w:val="%1."/>
      <w:lvlJc w:val="left"/>
      <w:pPr>
        <w:ind w:left="358" w:hanging="167"/>
      </w:pPr>
      <w:rPr>
        <w:rFonts w:ascii="Calibri" w:eastAsia="Calibri" w:hAnsi="Calibri" w:cs="Calibri" w:hint="default"/>
        <w:b/>
        <w:bCs/>
        <w:i w:val="0"/>
        <w:iCs w:val="0"/>
        <w:spacing w:val="-1"/>
        <w:w w:val="100"/>
        <w:sz w:val="22"/>
        <w:szCs w:val="22"/>
        <w:lang w:val="pl-PL" w:eastAsia="en-US" w:bidi="ar-SA"/>
      </w:rPr>
    </w:lvl>
    <w:lvl w:ilvl="1" w:tplc="9C78352A">
      <w:start w:val="1"/>
      <w:numFmt w:val="decimal"/>
      <w:lvlText w:val="%2."/>
      <w:lvlJc w:val="left"/>
      <w:pPr>
        <w:ind w:left="911" w:hanging="360"/>
      </w:pPr>
      <w:rPr>
        <w:rFonts w:ascii="Calibri" w:eastAsia="Calibri" w:hAnsi="Calibri" w:cs="Calibri" w:hint="default"/>
        <w:b w:val="0"/>
        <w:bCs w:val="0"/>
        <w:i w:val="0"/>
        <w:iCs w:val="0"/>
        <w:spacing w:val="-1"/>
        <w:w w:val="100"/>
        <w:sz w:val="20"/>
        <w:szCs w:val="20"/>
        <w:lang w:val="pl-PL" w:eastAsia="en-US" w:bidi="ar-SA"/>
      </w:rPr>
    </w:lvl>
    <w:lvl w:ilvl="2" w:tplc="35EADC50">
      <w:start w:val="1"/>
      <w:numFmt w:val="lowerLetter"/>
      <w:lvlText w:val="%3)"/>
      <w:lvlJc w:val="left"/>
      <w:pPr>
        <w:ind w:left="1676" w:hanging="360"/>
      </w:pPr>
      <w:rPr>
        <w:rFonts w:ascii="Calibri" w:eastAsia="Calibri" w:hAnsi="Calibri" w:cs="Calibri" w:hint="default"/>
        <w:b w:val="0"/>
        <w:bCs w:val="0"/>
        <w:i w:val="0"/>
        <w:iCs w:val="0"/>
        <w:spacing w:val="-1"/>
        <w:w w:val="100"/>
        <w:sz w:val="20"/>
        <w:szCs w:val="20"/>
        <w:lang w:val="pl-PL" w:eastAsia="en-US" w:bidi="ar-SA"/>
      </w:rPr>
    </w:lvl>
    <w:lvl w:ilvl="3" w:tplc="3DA2C6A4">
      <w:numFmt w:val="bullet"/>
      <w:lvlText w:val=""/>
      <w:lvlJc w:val="left"/>
      <w:pPr>
        <w:ind w:left="2351" w:hanging="360"/>
      </w:pPr>
      <w:rPr>
        <w:rFonts w:ascii="Symbol" w:eastAsia="Symbol" w:hAnsi="Symbol" w:cs="Symbol" w:hint="default"/>
        <w:b w:val="0"/>
        <w:bCs w:val="0"/>
        <w:i w:val="0"/>
        <w:iCs w:val="0"/>
        <w:spacing w:val="0"/>
        <w:w w:val="100"/>
        <w:sz w:val="22"/>
        <w:szCs w:val="22"/>
        <w:lang w:val="pl-PL" w:eastAsia="en-US" w:bidi="ar-SA"/>
      </w:rPr>
    </w:lvl>
    <w:lvl w:ilvl="4" w:tplc="F356A9B6">
      <w:numFmt w:val="bullet"/>
      <w:lvlText w:val="•"/>
      <w:lvlJc w:val="left"/>
      <w:pPr>
        <w:ind w:left="620" w:hanging="360"/>
      </w:pPr>
      <w:rPr>
        <w:rFonts w:hint="default"/>
        <w:lang w:val="pl-PL" w:eastAsia="en-US" w:bidi="ar-SA"/>
      </w:rPr>
    </w:lvl>
    <w:lvl w:ilvl="5" w:tplc="38742FD2">
      <w:numFmt w:val="bullet"/>
      <w:lvlText w:val="•"/>
      <w:lvlJc w:val="left"/>
      <w:pPr>
        <w:ind w:left="920" w:hanging="360"/>
      </w:pPr>
      <w:rPr>
        <w:rFonts w:hint="default"/>
        <w:lang w:val="pl-PL" w:eastAsia="en-US" w:bidi="ar-SA"/>
      </w:rPr>
    </w:lvl>
    <w:lvl w:ilvl="6" w:tplc="D22EC1A6">
      <w:numFmt w:val="bullet"/>
      <w:lvlText w:val="•"/>
      <w:lvlJc w:val="left"/>
      <w:pPr>
        <w:ind w:left="1260" w:hanging="360"/>
      </w:pPr>
      <w:rPr>
        <w:rFonts w:hint="default"/>
        <w:lang w:val="pl-PL" w:eastAsia="en-US" w:bidi="ar-SA"/>
      </w:rPr>
    </w:lvl>
    <w:lvl w:ilvl="7" w:tplc="AEF432EC">
      <w:numFmt w:val="bullet"/>
      <w:lvlText w:val="•"/>
      <w:lvlJc w:val="left"/>
      <w:pPr>
        <w:ind w:left="1280" w:hanging="360"/>
      </w:pPr>
      <w:rPr>
        <w:rFonts w:hint="default"/>
        <w:lang w:val="pl-PL" w:eastAsia="en-US" w:bidi="ar-SA"/>
      </w:rPr>
    </w:lvl>
    <w:lvl w:ilvl="8" w:tplc="E480B29C">
      <w:numFmt w:val="bullet"/>
      <w:lvlText w:val="•"/>
      <w:lvlJc w:val="left"/>
      <w:pPr>
        <w:ind w:left="1640" w:hanging="360"/>
      </w:pPr>
      <w:rPr>
        <w:rFonts w:hint="default"/>
        <w:lang w:val="pl-PL" w:eastAsia="en-US" w:bidi="ar-SA"/>
      </w:rPr>
    </w:lvl>
  </w:abstractNum>
  <w:abstractNum w:abstractNumId="24" w15:restartNumberingAfterBreak="0">
    <w:nsid w:val="2FA92FEA"/>
    <w:multiLevelType w:val="multilevel"/>
    <w:tmpl w:val="CA025ED4"/>
    <w:lvl w:ilvl="0">
      <w:start w:val="1"/>
      <w:numFmt w:val="decimal"/>
      <w:lvlText w:val="%1."/>
      <w:lvlJc w:val="left"/>
      <w:pPr>
        <w:ind w:left="720" w:hanging="360"/>
      </w:pPr>
      <w:rPr>
        <w:b w:val="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5" w15:restartNumberingAfterBreak="0">
    <w:nsid w:val="35787298"/>
    <w:multiLevelType w:val="multilevel"/>
    <w:tmpl w:val="3E78D55E"/>
    <w:lvl w:ilvl="0">
      <w:start w:val="1"/>
      <w:numFmt w:val="decimal"/>
      <w:lvlText w:val="%1."/>
      <w:lvlJc w:val="left"/>
      <w:pPr>
        <w:ind w:left="720" w:hanging="360"/>
      </w:pPr>
      <w:rPr>
        <w:rFonts w:ascii="Calibri" w:eastAsia="Calibri" w:hAnsi="Calibri" w:cs="Calibri"/>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6" w15:restartNumberingAfterBreak="0">
    <w:nsid w:val="36A211E9"/>
    <w:multiLevelType w:val="hybridMultilevel"/>
    <w:tmpl w:val="F63A9190"/>
    <w:lvl w:ilvl="0" w:tplc="FFFFFFFF">
      <w:start w:val="1"/>
      <w:numFmt w:val="lowerLetter"/>
      <w:lvlText w:val="%1)"/>
      <w:lvlJc w:val="left"/>
      <w:pPr>
        <w:ind w:left="1429" w:hanging="360"/>
      </w:pPr>
    </w:lvl>
    <w:lvl w:ilvl="1" w:tplc="04150017">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7" w15:restartNumberingAfterBreak="0">
    <w:nsid w:val="37CE09B2"/>
    <w:multiLevelType w:val="multilevel"/>
    <w:tmpl w:val="4D508C8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8" w15:restartNumberingAfterBreak="0">
    <w:nsid w:val="38DE524F"/>
    <w:multiLevelType w:val="multilevel"/>
    <w:tmpl w:val="B374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1633BC"/>
    <w:multiLevelType w:val="hybridMultilevel"/>
    <w:tmpl w:val="C8027E86"/>
    <w:lvl w:ilvl="0" w:tplc="4054288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6338ED"/>
    <w:multiLevelType w:val="hybridMultilevel"/>
    <w:tmpl w:val="5C0CA620"/>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1" w15:restartNumberingAfterBreak="0">
    <w:nsid w:val="3EFD35A4"/>
    <w:multiLevelType w:val="multilevel"/>
    <w:tmpl w:val="36A48812"/>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2" w15:restartNumberingAfterBreak="0">
    <w:nsid w:val="442F71E2"/>
    <w:multiLevelType w:val="hybridMultilevel"/>
    <w:tmpl w:val="1F24F8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0B6215"/>
    <w:multiLevelType w:val="hybridMultilevel"/>
    <w:tmpl w:val="2C94B094"/>
    <w:lvl w:ilvl="0" w:tplc="9F54C210">
      <w:numFmt w:val="bullet"/>
      <w:lvlText w:val="▪"/>
      <w:lvlJc w:val="left"/>
      <w:pPr>
        <w:ind w:left="758" w:hanging="283"/>
      </w:pPr>
      <w:rPr>
        <w:rFonts w:ascii="Calibri" w:eastAsia="Calibri" w:hAnsi="Calibri" w:cs="Calibri" w:hint="default"/>
        <w:b w:val="0"/>
        <w:bCs w:val="0"/>
        <w:i w:val="0"/>
        <w:iCs w:val="0"/>
        <w:spacing w:val="0"/>
        <w:w w:val="100"/>
        <w:sz w:val="22"/>
        <w:szCs w:val="22"/>
        <w:lang w:val="pl-PL" w:eastAsia="en-US" w:bidi="ar-SA"/>
      </w:rPr>
    </w:lvl>
    <w:lvl w:ilvl="1" w:tplc="996C2C6A">
      <w:numFmt w:val="bullet"/>
      <w:lvlText w:val="-"/>
      <w:lvlJc w:val="left"/>
      <w:pPr>
        <w:ind w:left="900" w:hanging="142"/>
      </w:pPr>
      <w:rPr>
        <w:rFonts w:ascii="Calibri" w:eastAsia="Calibri" w:hAnsi="Calibri" w:cs="Calibri" w:hint="default"/>
        <w:b w:val="0"/>
        <w:bCs w:val="0"/>
        <w:i w:val="0"/>
        <w:iCs w:val="0"/>
        <w:spacing w:val="0"/>
        <w:w w:val="100"/>
        <w:sz w:val="22"/>
        <w:szCs w:val="22"/>
        <w:lang w:val="pl-PL" w:eastAsia="en-US" w:bidi="ar-SA"/>
      </w:rPr>
    </w:lvl>
    <w:lvl w:ilvl="2" w:tplc="22961784">
      <w:numFmt w:val="bullet"/>
      <w:lvlText w:val="•"/>
      <w:lvlJc w:val="left"/>
      <w:pPr>
        <w:ind w:left="1862" w:hanging="142"/>
      </w:pPr>
      <w:rPr>
        <w:rFonts w:hint="default"/>
        <w:lang w:val="pl-PL" w:eastAsia="en-US" w:bidi="ar-SA"/>
      </w:rPr>
    </w:lvl>
    <w:lvl w:ilvl="3" w:tplc="8A44D268">
      <w:numFmt w:val="bullet"/>
      <w:lvlText w:val="•"/>
      <w:lvlJc w:val="left"/>
      <w:pPr>
        <w:ind w:left="2825" w:hanging="142"/>
      </w:pPr>
      <w:rPr>
        <w:rFonts w:hint="default"/>
        <w:lang w:val="pl-PL" w:eastAsia="en-US" w:bidi="ar-SA"/>
      </w:rPr>
    </w:lvl>
    <w:lvl w:ilvl="4" w:tplc="9F04D998">
      <w:numFmt w:val="bullet"/>
      <w:lvlText w:val="•"/>
      <w:lvlJc w:val="left"/>
      <w:pPr>
        <w:ind w:left="3788" w:hanging="142"/>
      </w:pPr>
      <w:rPr>
        <w:rFonts w:hint="default"/>
        <w:lang w:val="pl-PL" w:eastAsia="en-US" w:bidi="ar-SA"/>
      </w:rPr>
    </w:lvl>
    <w:lvl w:ilvl="5" w:tplc="31C001AC">
      <w:numFmt w:val="bullet"/>
      <w:lvlText w:val="•"/>
      <w:lvlJc w:val="left"/>
      <w:pPr>
        <w:ind w:left="4751" w:hanging="142"/>
      </w:pPr>
      <w:rPr>
        <w:rFonts w:hint="default"/>
        <w:lang w:val="pl-PL" w:eastAsia="en-US" w:bidi="ar-SA"/>
      </w:rPr>
    </w:lvl>
    <w:lvl w:ilvl="6" w:tplc="8D82263C">
      <w:numFmt w:val="bullet"/>
      <w:lvlText w:val="•"/>
      <w:lvlJc w:val="left"/>
      <w:pPr>
        <w:ind w:left="5714" w:hanging="142"/>
      </w:pPr>
      <w:rPr>
        <w:rFonts w:hint="default"/>
        <w:lang w:val="pl-PL" w:eastAsia="en-US" w:bidi="ar-SA"/>
      </w:rPr>
    </w:lvl>
    <w:lvl w:ilvl="7" w:tplc="22880408">
      <w:numFmt w:val="bullet"/>
      <w:lvlText w:val="•"/>
      <w:lvlJc w:val="left"/>
      <w:pPr>
        <w:ind w:left="6677" w:hanging="142"/>
      </w:pPr>
      <w:rPr>
        <w:rFonts w:hint="default"/>
        <w:lang w:val="pl-PL" w:eastAsia="en-US" w:bidi="ar-SA"/>
      </w:rPr>
    </w:lvl>
    <w:lvl w:ilvl="8" w:tplc="0094A548">
      <w:numFmt w:val="bullet"/>
      <w:lvlText w:val="•"/>
      <w:lvlJc w:val="left"/>
      <w:pPr>
        <w:ind w:left="7639" w:hanging="142"/>
      </w:pPr>
      <w:rPr>
        <w:rFonts w:hint="default"/>
        <w:lang w:val="pl-PL" w:eastAsia="en-US" w:bidi="ar-SA"/>
      </w:rPr>
    </w:lvl>
  </w:abstractNum>
  <w:abstractNum w:abstractNumId="34" w15:restartNumberingAfterBreak="0">
    <w:nsid w:val="472A5F76"/>
    <w:multiLevelType w:val="multilevel"/>
    <w:tmpl w:val="F42E40E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5" w15:restartNumberingAfterBreak="0">
    <w:nsid w:val="498D5CAD"/>
    <w:multiLevelType w:val="multilevel"/>
    <w:tmpl w:val="3A6A6F6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6" w15:restartNumberingAfterBreak="0">
    <w:nsid w:val="4A8B991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4E0F538B"/>
    <w:multiLevelType w:val="multilevel"/>
    <w:tmpl w:val="8A6A9950"/>
    <w:lvl w:ilvl="0">
      <w:start w:val="1"/>
      <w:numFmt w:val="decimal"/>
      <w:lvlText w:val="%1."/>
      <w:lvlJc w:val="left"/>
      <w:pPr>
        <w:ind w:left="720" w:hanging="360"/>
      </w:pPr>
    </w:lvl>
    <w:lvl w:ilvl="1">
      <w:start w:val="1"/>
      <w:numFmt w:val="lowerLetter"/>
      <w:lvlText w:val=")"/>
      <w:lvlJc w:val="left"/>
      <w:pPr>
        <w:ind w:left="1440" w:hanging="360"/>
      </w:pPr>
      <w:rPr>
        <w:rFonts w:ascii="Calibri" w:eastAsia="Calibri" w:hAnsi="Calibri" w:cs="Calibri"/>
      </w:r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8" w15:restartNumberingAfterBreak="0">
    <w:nsid w:val="4E834C84"/>
    <w:multiLevelType w:val="hybridMultilevel"/>
    <w:tmpl w:val="5A40DABA"/>
    <w:lvl w:ilvl="0" w:tplc="AFAA7EDE">
      <w:start w:val="1"/>
      <w:numFmt w:val="decimal"/>
      <w:lvlText w:val="%1."/>
      <w:lvlJc w:val="left"/>
      <w:pPr>
        <w:ind w:left="587" w:hanging="361"/>
      </w:pPr>
      <w:rPr>
        <w:rFonts w:ascii="Calibri" w:eastAsia="Calibri" w:hAnsi="Calibri" w:cs="Calibri" w:hint="default"/>
        <w:b w:val="0"/>
        <w:bCs w:val="0"/>
        <w:i w:val="0"/>
        <w:iCs w:val="0"/>
        <w:spacing w:val="-1"/>
        <w:w w:val="99"/>
        <w:sz w:val="20"/>
        <w:szCs w:val="20"/>
        <w:lang w:val="pl-PL" w:eastAsia="en-US" w:bidi="ar-SA"/>
      </w:rPr>
    </w:lvl>
    <w:lvl w:ilvl="1" w:tplc="86E21B96">
      <w:numFmt w:val="bullet"/>
      <w:lvlText w:val="•"/>
      <w:lvlJc w:val="left"/>
      <w:pPr>
        <w:ind w:left="1568" w:hanging="361"/>
      </w:pPr>
      <w:rPr>
        <w:rFonts w:hint="default"/>
        <w:lang w:val="pl-PL" w:eastAsia="en-US" w:bidi="ar-SA"/>
      </w:rPr>
    </w:lvl>
    <w:lvl w:ilvl="2" w:tplc="A36E3180">
      <w:numFmt w:val="bullet"/>
      <w:lvlText w:val="•"/>
      <w:lvlJc w:val="left"/>
      <w:pPr>
        <w:ind w:left="2557" w:hanging="361"/>
      </w:pPr>
      <w:rPr>
        <w:rFonts w:hint="default"/>
        <w:lang w:val="pl-PL" w:eastAsia="en-US" w:bidi="ar-SA"/>
      </w:rPr>
    </w:lvl>
    <w:lvl w:ilvl="3" w:tplc="68AAC066">
      <w:numFmt w:val="bullet"/>
      <w:lvlText w:val="•"/>
      <w:lvlJc w:val="left"/>
      <w:pPr>
        <w:ind w:left="3545" w:hanging="361"/>
      </w:pPr>
      <w:rPr>
        <w:rFonts w:hint="default"/>
        <w:lang w:val="pl-PL" w:eastAsia="en-US" w:bidi="ar-SA"/>
      </w:rPr>
    </w:lvl>
    <w:lvl w:ilvl="4" w:tplc="7BD64DA0">
      <w:numFmt w:val="bullet"/>
      <w:lvlText w:val="•"/>
      <w:lvlJc w:val="left"/>
      <w:pPr>
        <w:ind w:left="4534" w:hanging="361"/>
      </w:pPr>
      <w:rPr>
        <w:rFonts w:hint="default"/>
        <w:lang w:val="pl-PL" w:eastAsia="en-US" w:bidi="ar-SA"/>
      </w:rPr>
    </w:lvl>
    <w:lvl w:ilvl="5" w:tplc="8796EC3E">
      <w:numFmt w:val="bullet"/>
      <w:lvlText w:val="•"/>
      <w:lvlJc w:val="left"/>
      <w:pPr>
        <w:ind w:left="5523" w:hanging="361"/>
      </w:pPr>
      <w:rPr>
        <w:rFonts w:hint="default"/>
        <w:lang w:val="pl-PL" w:eastAsia="en-US" w:bidi="ar-SA"/>
      </w:rPr>
    </w:lvl>
    <w:lvl w:ilvl="6" w:tplc="8EDC2328">
      <w:numFmt w:val="bullet"/>
      <w:lvlText w:val="•"/>
      <w:lvlJc w:val="left"/>
      <w:pPr>
        <w:ind w:left="6511" w:hanging="361"/>
      </w:pPr>
      <w:rPr>
        <w:rFonts w:hint="default"/>
        <w:lang w:val="pl-PL" w:eastAsia="en-US" w:bidi="ar-SA"/>
      </w:rPr>
    </w:lvl>
    <w:lvl w:ilvl="7" w:tplc="139C9260">
      <w:numFmt w:val="bullet"/>
      <w:lvlText w:val="•"/>
      <w:lvlJc w:val="left"/>
      <w:pPr>
        <w:ind w:left="7500" w:hanging="361"/>
      </w:pPr>
      <w:rPr>
        <w:rFonts w:hint="default"/>
        <w:lang w:val="pl-PL" w:eastAsia="en-US" w:bidi="ar-SA"/>
      </w:rPr>
    </w:lvl>
    <w:lvl w:ilvl="8" w:tplc="E4AAF1FA">
      <w:numFmt w:val="bullet"/>
      <w:lvlText w:val="•"/>
      <w:lvlJc w:val="left"/>
      <w:pPr>
        <w:ind w:left="8489" w:hanging="361"/>
      </w:pPr>
      <w:rPr>
        <w:rFonts w:hint="default"/>
        <w:lang w:val="pl-PL" w:eastAsia="en-US" w:bidi="ar-SA"/>
      </w:rPr>
    </w:lvl>
  </w:abstractNum>
  <w:abstractNum w:abstractNumId="39" w15:restartNumberingAfterBreak="0">
    <w:nsid w:val="4E880709"/>
    <w:multiLevelType w:val="multilevel"/>
    <w:tmpl w:val="0AC4461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0" w15:restartNumberingAfterBreak="0">
    <w:nsid w:val="4F6F15A0"/>
    <w:multiLevelType w:val="multilevel"/>
    <w:tmpl w:val="8B76C95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1" w15:restartNumberingAfterBreak="0">
    <w:nsid w:val="50756695"/>
    <w:multiLevelType w:val="hybridMultilevel"/>
    <w:tmpl w:val="3B4671F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56BE0888"/>
    <w:multiLevelType w:val="hybridMultilevel"/>
    <w:tmpl w:val="F8683F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2841DFA"/>
    <w:multiLevelType w:val="hybridMultilevel"/>
    <w:tmpl w:val="48B22C22"/>
    <w:lvl w:ilvl="0" w:tplc="9EA6D228">
      <w:start w:val="1"/>
      <w:numFmt w:val="decimal"/>
      <w:lvlText w:val="%1."/>
      <w:lvlJc w:val="left"/>
      <w:pPr>
        <w:ind w:left="587" w:hanging="361"/>
      </w:pPr>
      <w:rPr>
        <w:rFonts w:ascii="Calibri" w:eastAsia="Calibri" w:hAnsi="Calibri" w:cs="Calibri" w:hint="default"/>
        <w:b w:val="0"/>
        <w:bCs w:val="0"/>
        <w:i w:val="0"/>
        <w:iCs w:val="0"/>
        <w:spacing w:val="-1"/>
        <w:w w:val="99"/>
        <w:sz w:val="20"/>
        <w:szCs w:val="20"/>
        <w:lang w:val="pl-PL" w:eastAsia="en-US" w:bidi="ar-SA"/>
      </w:rPr>
    </w:lvl>
    <w:lvl w:ilvl="1" w:tplc="C2501BB0">
      <w:numFmt w:val="bullet"/>
      <w:lvlText w:val="•"/>
      <w:lvlJc w:val="left"/>
      <w:pPr>
        <w:ind w:left="1568" w:hanging="361"/>
      </w:pPr>
      <w:rPr>
        <w:rFonts w:hint="default"/>
        <w:lang w:val="pl-PL" w:eastAsia="en-US" w:bidi="ar-SA"/>
      </w:rPr>
    </w:lvl>
    <w:lvl w:ilvl="2" w:tplc="A4A4B600">
      <w:numFmt w:val="bullet"/>
      <w:lvlText w:val="•"/>
      <w:lvlJc w:val="left"/>
      <w:pPr>
        <w:ind w:left="2557" w:hanging="361"/>
      </w:pPr>
      <w:rPr>
        <w:rFonts w:hint="default"/>
        <w:lang w:val="pl-PL" w:eastAsia="en-US" w:bidi="ar-SA"/>
      </w:rPr>
    </w:lvl>
    <w:lvl w:ilvl="3" w:tplc="A48282DA">
      <w:numFmt w:val="bullet"/>
      <w:lvlText w:val="•"/>
      <w:lvlJc w:val="left"/>
      <w:pPr>
        <w:ind w:left="3545" w:hanging="361"/>
      </w:pPr>
      <w:rPr>
        <w:rFonts w:hint="default"/>
        <w:lang w:val="pl-PL" w:eastAsia="en-US" w:bidi="ar-SA"/>
      </w:rPr>
    </w:lvl>
    <w:lvl w:ilvl="4" w:tplc="5784F2CE">
      <w:numFmt w:val="bullet"/>
      <w:lvlText w:val="•"/>
      <w:lvlJc w:val="left"/>
      <w:pPr>
        <w:ind w:left="4534" w:hanging="361"/>
      </w:pPr>
      <w:rPr>
        <w:rFonts w:hint="default"/>
        <w:lang w:val="pl-PL" w:eastAsia="en-US" w:bidi="ar-SA"/>
      </w:rPr>
    </w:lvl>
    <w:lvl w:ilvl="5" w:tplc="8E8AC8BA">
      <w:numFmt w:val="bullet"/>
      <w:lvlText w:val="•"/>
      <w:lvlJc w:val="left"/>
      <w:pPr>
        <w:ind w:left="5523" w:hanging="361"/>
      </w:pPr>
      <w:rPr>
        <w:rFonts w:hint="default"/>
        <w:lang w:val="pl-PL" w:eastAsia="en-US" w:bidi="ar-SA"/>
      </w:rPr>
    </w:lvl>
    <w:lvl w:ilvl="6" w:tplc="2382A1A2">
      <w:numFmt w:val="bullet"/>
      <w:lvlText w:val="•"/>
      <w:lvlJc w:val="left"/>
      <w:pPr>
        <w:ind w:left="6511" w:hanging="361"/>
      </w:pPr>
      <w:rPr>
        <w:rFonts w:hint="default"/>
        <w:lang w:val="pl-PL" w:eastAsia="en-US" w:bidi="ar-SA"/>
      </w:rPr>
    </w:lvl>
    <w:lvl w:ilvl="7" w:tplc="4E521272">
      <w:numFmt w:val="bullet"/>
      <w:lvlText w:val="•"/>
      <w:lvlJc w:val="left"/>
      <w:pPr>
        <w:ind w:left="7500" w:hanging="361"/>
      </w:pPr>
      <w:rPr>
        <w:rFonts w:hint="default"/>
        <w:lang w:val="pl-PL" w:eastAsia="en-US" w:bidi="ar-SA"/>
      </w:rPr>
    </w:lvl>
    <w:lvl w:ilvl="8" w:tplc="DD5A5B72">
      <w:numFmt w:val="bullet"/>
      <w:lvlText w:val="•"/>
      <w:lvlJc w:val="left"/>
      <w:pPr>
        <w:ind w:left="8489" w:hanging="361"/>
      </w:pPr>
      <w:rPr>
        <w:rFonts w:hint="default"/>
        <w:lang w:val="pl-PL" w:eastAsia="en-US" w:bidi="ar-SA"/>
      </w:rPr>
    </w:lvl>
  </w:abstractNum>
  <w:abstractNum w:abstractNumId="44" w15:restartNumberingAfterBreak="0">
    <w:nsid w:val="63113D7F"/>
    <w:multiLevelType w:val="hybridMultilevel"/>
    <w:tmpl w:val="BFC0D2A6"/>
    <w:lvl w:ilvl="0" w:tplc="04150003">
      <w:start w:val="1"/>
      <w:numFmt w:val="bullet"/>
      <w:lvlText w:val="o"/>
      <w:lvlJc w:val="left"/>
      <w:pPr>
        <w:ind w:left="1069" w:hanging="360"/>
      </w:pPr>
      <w:rPr>
        <w:rFonts w:ascii="Courier New" w:hAnsi="Courier New" w:cs="Courier New"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5" w15:restartNumberingAfterBreak="0">
    <w:nsid w:val="634C39A5"/>
    <w:multiLevelType w:val="hybridMultilevel"/>
    <w:tmpl w:val="CDEEB1D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40266C9"/>
    <w:multiLevelType w:val="hybridMultilevel"/>
    <w:tmpl w:val="BB94BF4E"/>
    <w:lvl w:ilvl="0" w:tplc="F53241A2">
      <w:numFmt w:val="bullet"/>
      <w:lvlText w:val="-"/>
      <w:lvlJc w:val="left"/>
      <w:rPr>
        <w:rFonts w:ascii="Calibri" w:eastAsia="Calibri" w:hAnsi="Calibri" w:cs="Calibri" w:hint="default"/>
        <w:b w:val="0"/>
        <w:bCs w:val="0"/>
        <w:i w:val="0"/>
        <w:iCs w:val="0"/>
        <w:spacing w:val="0"/>
        <w:w w:val="100"/>
        <w:sz w:val="22"/>
        <w:szCs w:val="22"/>
        <w:lang w:val="pl-PL" w:eastAsia="en-US" w:bidi="ar-SA"/>
      </w:rPr>
    </w:lvl>
    <w:lvl w:ilvl="1" w:tplc="F53241A2">
      <w:numFmt w:val="bullet"/>
      <w:lvlText w:val="-"/>
      <w:lvlJc w:val="left"/>
      <w:pPr>
        <w:ind w:left="360" w:hanging="360"/>
      </w:pPr>
      <w:rPr>
        <w:rFonts w:ascii="Calibri" w:eastAsia="Calibri" w:hAnsi="Calibri" w:cs="Calibri" w:hint="default"/>
        <w:b w:val="0"/>
        <w:bCs w:val="0"/>
        <w:i w:val="0"/>
        <w:iCs w:val="0"/>
        <w:spacing w:val="0"/>
        <w:w w:val="100"/>
        <w:sz w:val="22"/>
        <w:szCs w:val="22"/>
        <w:lang w:val="pl-PL" w:eastAsia="en-US" w:bidi="ar-SA"/>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67EE72CB"/>
    <w:multiLevelType w:val="multilevel"/>
    <w:tmpl w:val="302A2D56"/>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8" w15:restartNumberingAfterBreak="0">
    <w:nsid w:val="6B2A724C"/>
    <w:multiLevelType w:val="hybridMultilevel"/>
    <w:tmpl w:val="649C4174"/>
    <w:lvl w:ilvl="0" w:tplc="286E844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6B903E68"/>
    <w:multiLevelType w:val="hybridMultilevel"/>
    <w:tmpl w:val="C35AD9D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D4D6EDA"/>
    <w:multiLevelType w:val="multilevel"/>
    <w:tmpl w:val="9B629BD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1" w15:restartNumberingAfterBreak="0">
    <w:nsid w:val="6EE45E74"/>
    <w:multiLevelType w:val="hybridMultilevel"/>
    <w:tmpl w:val="C8D4E7B4"/>
    <w:lvl w:ilvl="0" w:tplc="973C7BBC">
      <w:start w:val="1"/>
      <w:numFmt w:val="decimal"/>
      <w:lvlText w:val="%1."/>
      <w:lvlJc w:val="left"/>
      <w:pPr>
        <w:ind w:left="587" w:hanging="361"/>
      </w:pPr>
      <w:rPr>
        <w:rFonts w:ascii="Calibri" w:eastAsia="Calibri" w:hAnsi="Calibri" w:cs="Calibri" w:hint="default"/>
        <w:b w:val="0"/>
        <w:bCs w:val="0"/>
        <w:i w:val="0"/>
        <w:iCs w:val="0"/>
        <w:spacing w:val="-1"/>
        <w:w w:val="99"/>
        <w:sz w:val="20"/>
        <w:szCs w:val="20"/>
        <w:lang w:val="pl-PL" w:eastAsia="en-US" w:bidi="ar-SA"/>
      </w:rPr>
    </w:lvl>
    <w:lvl w:ilvl="1" w:tplc="80721A12">
      <w:numFmt w:val="bullet"/>
      <w:lvlText w:val="•"/>
      <w:lvlJc w:val="left"/>
      <w:pPr>
        <w:ind w:left="1568" w:hanging="361"/>
      </w:pPr>
      <w:rPr>
        <w:rFonts w:hint="default"/>
        <w:lang w:val="pl-PL" w:eastAsia="en-US" w:bidi="ar-SA"/>
      </w:rPr>
    </w:lvl>
    <w:lvl w:ilvl="2" w:tplc="A178DF86">
      <w:numFmt w:val="bullet"/>
      <w:lvlText w:val="•"/>
      <w:lvlJc w:val="left"/>
      <w:pPr>
        <w:ind w:left="2557" w:hanging="361"/>
      </w:pPr>
      <w:rPr>
        <w:rFonts w:hint="default"/>
        <w:lang w:val="pl-PL" w:eastAsia="en-US" w:bidi="ar-SA"/>
      </w:rPr>
    </w:lvl>
    <w:lvl w:ilvl="3" w:tplc="D53E48CA">
      <w:numFmt w:val="bullet"/>
      <w:lvlText w:val="•"/>
      <w:lvlJc w:val="left"/>
      <w:pPr>
        <w:ind w:left="3545" w:hanging="361"/>
      </w:pPr>
      <w:rPr>
        <w:rFonts w:hint="default"/>
        <w:lang w:val="pl-PL" w:eastAsia="en-US" w:bidi="ar-SA"/>
      </w:rPr>
    </w:lvl>
    <w:lvl w:ilvl="4" w:tplc="FA7E7AAA">
      <w:numFmt w:val="bullet"/>
      <w:lvlText w:val="•"/>
      <w:lvlJc w:val="left"/>
      <w:pPr>
        <w:ind w:left="4534" w:hanging="361"/>
      </w:pPr>
      <w:rPr>
        <w:rFonts w:hint="default"/>
        <w:lang w:val="pl-PL" w:eastAsia="en-US" w:bidi="ar-SA"/>
      </w:rPr>
    </w:lvl>
    <w:lvl w:ilvl="5" w:tplc="2DA8E300">
      <w:numFmt w:val="bullet"/>
      <w:lvlText w:val="•"/>
      <w:lvlJc w:val="left"/>
      <w:pPr>
        <w:ind w:left="5523" w:hanging="361"/>
      </w:pPr>
      <w:rPr>
        <w:rFonts w:hint="default"/>
        <w:lang w:val="pl-PL" w:eastAsia="en-US" w:bidi="ar-SA"/>
      </w:rPr>
    </w:lvl>
    <w:lvl w:ilvl="6" w:tplc="FE5005E0">
      <w:numFmt w:val="bullet"/>
      <w:lvlText w:val="•"/>
      <w:lvlJc w:val="left"/>
      <w:pPr>
        <w:ind w:left="6511" w:hanging="361"/>
      </w:pPr>
      <w:rPr>
        <w:rFonts w:hint="default"/>
        <w:lang w:val="pl-PL" w:eastAsia="en-US" w:bidi="ar-SA"/>
      </w:rPr>
    </w:lvl>
    <w:lvl w:ilvl="7" w:tplc="D034DA78">
      <w:numFmt w:val="bullet"/>
      <w:lvlText w:val="•"/>
      <w:lvlJc w:val="left"/>
      <w:pPr>
        <w:ind w:left="7500" w:hanging="361"/>
      </w:pPr>
      <w:rPr>
        <w:rFonts w:hint="default"/>
        <w:lang w:val="pl-PL" w:eastAsia="en-US" w:bidi="ar-SA"/>
      </w:rPr>
    </w:lvl>
    <w:lvl w:ilvl="8" w:tplc="D1CE4448">
      <w:numFmt w:val="bullet"/>
      <w:lvlText w:val="•"/>
      <w:lvlJc w:val="left"/>
      <w:pPr>
        <w:ind w:left="8489" w:hanging="361"/>
      </w:pPr>
      <w:rPr>
        <w:rFonts w:hint="default"/>
        <w:lang w:val="pl-PL" w:eastAsia="en-US" w:bidi="ar-SA"/>
      </w:rPr>
    </w:lvl>
  </w:abstractNum>
  <w:abstractNum w:abstractNumId="52" w15:restartNumberingAfterBreak="0">
    <w:nsid w:val="7030318C"/>
    <w:multiLevelType w:val="multilevel"/>
    <w:tmpl w:val="0C6C010C"/>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3" w15:restartNumberingAfterBreak="0">
    <w:nsid w:val="73E74302"/>
    <w:multiLevelType w:val="multilevel"/>
    <w:tmpl w:val="4D508C8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4" w15:restartNumberingAfterBreak="0">
    <w:nsid w:val="75D829B7"/>
    <w:multiLevelType w:val="multilevel"/>
    <w:tmpl w:val="1FA67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8BA37F1"/>
    <w:multiLevelType w:val="multilevel"/>
    <w:tmpl w:val="C4F81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96B5E0D"/>
    <w:multiLevelType w:val="multilevel"/>
    <w:tmpl w:val="B728FCFC"/>
    <w:lvl w:ilvl="0">
      <w:start w:val="1"/>
      <w:numFmt w:val="lowerLetter"/>
      <w:lvlText w:val="%1)"/>
      <w:lvlJc w:val="left"/>
      <w:pPr>
        <w:ind w:left="3240" w:hanging="360"/>
      </w:pPr>
    </w:lvl>
    <w:lvl w:ilvl="1">
      <w:start w:val="1"/>
      <w:numFmt w:val="lowerLetter"/>
      <w:lvlText w:val="."/>
      <w:lvlJc w:val="left"/>
      <w:pPr>
        <w:ind w:left="3960" w:hanging="360"/>
      </w:pPr>
    </w:lvl>
    <w:lvl w:ilvl="2">
      <w:start w:val="1"/>
      <w:numFmt w:val="lowerRoman"/>
      <w:lvlText w:val="."/>
      <w:lvlJc w:val="right"/>
      <w:pPr>
        <w:ind w:left="4680" w:hanging="180"/>
      </w:pPr>
    </w:lvl>
    <w:lvl w:ilvl="3">
      <w:start w:val="1"/>
      <w:numFmt w:val="decimal"/>
      <w:lvlText w:val="."/>
      <w:lvlJc w:val="left"/>
      <w:pPr>
        <w:ind w:left="5400" w:hanging="360"/>
      </w:pPr>
    </w:lvl>
    <w:lvl w:ilvl="4">
      <w:start w:val="1"/>
      <w:numFmt w:val="lowerLetter"/>
      <w:lvlText w:val="."/>
      <w:lvlJc w:val="left"/>
      <w:pPr>
        <w:ind w:left="6120" w:hanging="360"/>
      </w:pPr>
    </w:lvl>
    <w:lvl w:ilvl="5">
      <w:start w:val="1"/>
      <w:numFmt w:val="lowerRoman"/>
      <w:lvlText w:val="."/>
      <w:lvlJc w:val="right"/>
      <w:pPr>
        <w:ind w:left="6840" w:hanging="180"/>
      </w:pPr>
    </w:lvl>
    <w:lvl w:ilvl="6">
      <w:start w:val="1"/>
      <w:numFmt w:val="decimal"/>
      <w:lvlText w:val="."/>
      <w:lvlJc w:val="left"/>
      <w:pPr>
        <w:ind w:left="7560" w:hanging="360"/>
      </w:pPr>
    </w:lvl>
    <w:lvl w:ilvl="7">
      <w:start w:val="1"/>
      <w:numFmt w:val="lowerLetter"/>
      <w:lvlText w:val="."/>
      <w:lvlJc w:val="left"/>
      <w:pPr>
        <w:ind w:left="8280" w:hanging="360"/>
      </w:pPr>
    </w:lvl>
    <w:lvl w:ilvl="8">
      <w:start w:val="1"/>
      <w:numFmt w:val="lowerRoman"/>
      <w:lvlText w:val="."/>
      <w:lvlJc w:val="right"/>
      <w:pPr>
        <w:ind w:left="9000" w:hanging="180"/>
      </w:pPr>
    </w:lvl>
  </w:abstractNum>
  <w:abstractNum w:abstractNumId="57" w15:restartNumberingAfterBreak="0">
    <w:nsid w:val="7CE77E63"/>
    <w:multiLevelType w:val="multilevel"/>
    <w:tmpl w:val="4CDC19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8" w15:restartNumberingAfterBreak="0">
    <w:nsid w:val="7E7117E8"/>
    <w:multiLevelType w:val="hybridMultilevel"/>
    <w:tmpl w:val="6DA8422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58773648">
    <w:abstractNumId w:val="10"/>
  </w:num>
  <w:num w:numId="2" w16cid:durableId="1344085071">
    <w:abstractNumId w:val="24"/>
  </w:num>
  <w:num w:numId="3" w16cid:durableId="850607442">
    <w:abstractNumId w:val="52"/>
  </w:num>
  <w:num w:numId="4" w16cid:durableId="666173457">
    <w:abstractNumId w:val="12"/>
  </w:num>
  <w:num w:numId="5" w16cid:durableId="1231037171">
    <w:abstractNumId w:val="39"/>
  </w:num>
  <w:num w:numId="6" w16cid:durableId="269817337">
    <w:abstractNumId w:val="31"/>
  </w:num>
  <w:num w:numId="7" w16cid:durableId="838690848">
    <w:abstractNumId w:val="8"/>
  </w:num>
  <w:num w:numId="8" w16cid:durableId="1549223377">
    <w:abstractNumId w:val="56"/>
  </w:num>
  <w:num w:numId="9" w16cid:durableId="343091819">
    <w:abstractNumId w:val="34"/>
  </w:num>
  <w:num w:numId="10" w16cid:durableId="373580124">
    <w:abstractNumId w:val="40"/>
  </w:num>
  <w:num w:numId="11" w16cid:durableId="1451362928">
    <w:abstractNumId w:val="25"/>
  </w:num>
  <w:num w:numId="12" w16cid:durableId="635372837">
    <w:abstractNumId w:val="47"/>
  </w:num>
  <w:num w:numId="13" w16cid:durableId="2128087573">
    <w:abstractNumId w:val="4"/>
  </w:num>
  <w:num w:numId="14" w16cid:durableId="109788477">
    <w:abstractNumId w:val="57"/>
  </w:num>
  <w:num w:numId="15" w16cid:durableId="452941071">
    <w:abstractNumId w:val="37"/>
  </w:num>
  <w:num w:numId="16" w16cid:durableId="1909536040">
    <w:abstractNumId w:val="9"/>
  </w:num>
  <w:num w:numId="17" w16cid:durableId="6373242">
    <w:abstractNumId w:val="35"/>
  </w:num>
  <w:num w:numId="18" w16cid:durableId="1181163788">
    <w:abstractNumId w:val="0"/>
  </w:num>
  <w:num w:numId="19" w16cid:durableId="1386636328">
    <w:abstractNumId w:val="29"/>
  </w:num>
  <w:num w:numId="20" w16cid:durableId="317080104">
    <w:abstractNumId w:val="1"/>
  </w:num>
  <w:num w:numId="21" w16cid:durableId="1875922526">
    <w:abstractNumId w:val="53"/>
  </w:num>
  <w:num w:numId="22" w16cid:durableId="1653097607">
    <w:abstractNumId w:val="27"/>
  </w:num>
  <w:num w:numId="23" w16cid:durableId="1592854836">
    <w:abstractNumId w:val="50"/>
  </w:num>
  <w:num w:numId="24" w16cid:durableId="1473133409">
    <w:abstractNumId w:val="21"/>
  </w:num>
  <w:num w:numId="25" w16cid:durableId="1419786920">
    <w:abstractNumId w:val="26"/>
  </w:num>
  <w:num w:numId="26" w16cid:durableId="707921109">
    <w:abstractNumId w:val="14"/>
  </w:num>
  <w:num w:numId="27" w16cid:durableId="270744660">
    <w:abstractNumId w:val="23"/>
  </w:num>
  <w:num w:numId="28" w16cid:durableId="1856655071">
    <w:abstractNumId w:val="6"/>
  </w:num>
  <w:num w:numId="29" w16cid:durableId="1195776848">
    <w:abstractNumId w:val="7"/>
  </w:num>
  <w:num w:numId="30" w16cid:durableId="1653289389">
    <w:abstractNumId w:val="18"/>
  </w:num>
  <w:num w:numId="31" w16cid:durableId="2116633193">
    <w:abstractNumId w:val="43"/>
  </w:num>
  <w:num w:numId="32" w16cid:durableId="991445772">
    <w:abstractNumId w:val="13"/>
  </w:num>
  <w:num w:numId="33" w16cid:durableId="698432313">
    <w:abstractNumId w:val="51"/>
  </w:num>
  <w:num w:numId="34" w16cid:durableId="2133478259">
    <w:abstractNumId w:val="38"/>
  </w:num>
  <w:num w:numId="35" w16cid:durableId="714475177">
    <w:abstractNumId w:val="32"/>
  </w:num>
  <w:num w:numId="36" w16cid:durableId="749543733">
    <w:abstractNumId w:val="17"/>
  </w:num>
  <w:num w:numId="37" w16cid:durableId="865826066">
    <w:abstractNumId w:val="2"/>
  </w:num>
  <w:num w:numId="38" w16cid:durableId="2072773527">
    <w:abstractNumId w:val="44"/>
  </w:num>
  <w:num w:numId="39" w16cid:durableId="761535168">
    <w:abstractNumId w:val="49"/>
  </w:num>
  <w:num w:numId="40" w16cid:durableId="2103256767">
    <w:abstractNumId w:val="22"/>
  </w:num>
  <w:num w:numId="41" w16cid:durableId="781802193">
    <w:abstractNumId w:val="41"/>
  </w:num>
  <w:num w:numId="42" w16cid:durableId="1841038107">
    <w:abstractNumId w:val="45"/>
  </w:num>
  <w:num w:numId="43" w16cid:durableId="1829861478">
    <w:abstractNumId w:val="19"/>
  </w:num>
  <w:num w:numId="44" w16cid:durableId="2130660790">
    <w:abstractNumId w:val="16"/>
  </w:num>
  <w:num w:numId="45" w16cid:durableId="970018724">
    <w:abstractNumId w:val="55"/>
  </w:num>
  <w:num w:numId="46" w16cid:durableId="799954709">
    <w:abstractNumId w:val="3"/>
  </w:num>
  <w:num w:numId="47" w16cid:durableId="1384519362">
    <w:abstractNumId w:val="30"/>
  </w:num>
  <w:num w:numId="48" w16cid:durableId="415900289">
    <w:abstractNumId w:val="42"/>
  </w:num>
  <w:num w:numId="49" w16cid:durableId="1662585840">
    <w:abstractNumId w:val="58"/>
  </w:num>
  <w:num w:numId="50" w16cid:durableId="2057006354">
    <w:abstractNumId w:val="5"/>
  </w:num>
  <w:num w:numId="51" w16cid:durableId="1499496403">
    <w:abstractNumId w:val="20"/>
  </w:num>
  <w:num w:numId="52" w16cid:durableId="656038036">
    <w:abstractNumId w:val="36"/>
  </w:num>
  <w:num w:numId="53" w16cid:durableId="1215122887">
    <w:abstractNumId w:val="15"/>
  </w:num>
  <w:num w:numId="54" w16cid:durableId="162672953">
    <w:abstractNumId w:val="46"/>
  </w:num>
  <w:num w:numId="55" w16cid:durableId="1855461959">
    <w:abstractNumId w:val="33"/>
  </w:num>
  <w:num w:numId="56" w16cid:durableId="1670019934">
    <w:abstractNumId w:val="48"/>
  </w:num>
  <w:num w:numId="57" w16cid:durableId="632323297">
    <w:abstractNumId w:val="11"/>
  </w:num>
  <w:num w:numId="58" w16cid:durableId="1668364673">
    <w:abstractNumId w:val="54"/>
  </w:num>
  <w:num w:numId="59" w16cid:durableId="117349099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10D"/>
    <w:rsid w:val="00000A3F"/>
    <w:rsid w:val="00005451"/>
    <w:rsid w:val="00014FB6"/>
    <w:rsid w:val="000808B1"/>
    <w:rsid w:val="000B1FB7"/>
    <w:rsid w:val="000F4119"/>
    <w:rsid w:val="0013314B"/>
    <w:rsid w:val="001731AE"/>
    <w:rsid w:val="00190703"/>
    <w:rsid w:val="0019648B"/>
    <w:rsid w:val="001A12A8"/>
    <w:rsid w:val="001C510D"/>
    <w:rsid w:val="0021227D"/>
    <w:rsid w:val="00233797"/>
    <w:rsid w:val="00282EC6"/>
    <w:rsid w:val="002A7FA4"/>
    <w:rsid w:val="002C1BF4"/>
    <w:rsid w:val="002D3071"/>
    <w:rsid w:val="00323ED7"/>
    <w:rsid w:val="00366ED0"/>
    <w:rsid w:val="00386255"/>
    <w:rsid w:val="00387B61"/>
    <w:rsid w:val="00397B36"/>
    <w:rsid w:val="003D1031"/>
    <w:rsid w:val="004205DE"/>
    <w:rsid w:val="0045355A"/>
    <w:rsid w:val="004601A3"/>
    <w:rsid w:val="004713BB"/>
    <w:rsid w:val="00487322"/>
    <w:rsid w:val="004A6E74"/>
    <w:rsid w:val="004B06C9"/>
    <w:rsid w:val="004C745D"/>
    <w:rsid w:val="004E6866"/>
    <w:rsid w:val="0050339F"/>
    <w:rsid w:val="0053574C"/>
    <w:rsid w:val="005E0E32"/>
    <w:rsid w:val="005E52C1"/>
    <w:rsid w:val="00612AD4"/>
    <w:rsid w:val="006446C1"/>
    <w:rsid w:val="006803DD"/>
    <w:rsid w:val="0069422A"/>
    <w:rsid w:val="006B1FEC"/>
    <w:rsid w:val="006B4B88"/>
    <w:rsid w:val="006B5882"/>
    <w:rsid w:val="006B7C00"/>
    <w:rsid w:val="006F0531"/>
    <w:rsid w:val="00706EAC"/>
    <w:rsid w:val="0073075E"/>
    <w:rsid w:val="00773786"/>
    <w:rsid w:val="00777E43"/>
    <w:rsid w:val="00783E79"/>
    <w:rsid w:val="007956A9"/>
    <w:rsid w:val="007F4712"/>
    <w:rsid w:val="008146AA"/>
    <w:rsid w:val="0082672F"/>
    <w:rsid w:val="0084784B"/>
    <w:rsid w:val="00863647"/>
    <w:rsid w:val="00883A1E"/>
    <w:rsid w:val="008A53B7"/>
    <w:rsid w:val="008B1274"/>
    <w:rsid w:val="008D5932"/>
    <w:rsid w:val="008F3AB7"/>
    <w:rsid w:val="008F59F7"/>
    <w:rsid w:val="00903E29"/>
    <w:rsid w:val="00966274"/>
    <w:rsid w:val="00981C2B"/>
    <w:rsid w:val="00985208"/>
    <w:rsid w:val="00992262"/>
    <w:rsid w:val="009D4BB5"/>
    <w:rsid w:val="009F3AB2"/>
    <w:rsid w:val="00A3105F"/>
    <w:rsid w:val="00A353CD"/>
    <w:rsid w:val="00A35D9A"/>
    <w:rsid w:val="00A66C20"/>
    <w:rsid w:val="00A8314B"/>
    <w:rsid w:val="00A96F1B"/>
    <w:rsid w:val="00AD198B"/>
    <w:rsid w:val="00AD441D"/>
    <w:rsid w:val="00AD7536"/>
    <w:rsid w:val="00AF072E"/>
    <w:rsid w:val="00B36487"/>
    <w:rsid w:val="00B642B1"/>
    <w:rsid w:val="00B813FC"/>
    <w:rsid w:val="00B872BF"/>
    <w:rsid w:val="00B87CB8"/>
    <w:rsid w:val="00BA25C2"/>
    <w:rsid w:val="00BA6B6D"/>
    <w:rsid w:val="00C04D12"/>
    <w:rsid w:val="00C12127"/>
    <w:rsid w:val="00C71604"/>
    <w:rsid w:val="00C759AE"/>
    <w:rsid w:val="00C82BCC"/>
    <w:rsid w:val="00C966F1"/>
    <w:rsid w:val="00CC79C0"/>
    <w:rsid w:val="00CE322B"/>
    <w:rsid w:val="00D242CA"/>
    <w:rsid w:val="00D265A4"/>
    <w:rsid w:val="00D708BB"/>
    <w:rsid w:val="00DE42B4"/>
    <w:rsid w:val="00DE703F"/>
    <w:rsid w:val="00E17538"/>
    <w:rsid w:val="00E42833"/>
    <w:rsid w:val="00E60E56"/>
    <w:rsid w:val="00E9077E"/>
    <w:rsid w:val="00E93755"/>
    <w:rsid w:val="00EE0825"/>
    <w:rsid w:val="00EF20BF"/>
    <w:rsid w:val="00F13E01"/>
    <w:rsid w:val="00F50C6C"/>
    <w:rsid w:val="00F76B65"/>
    <w:rsid w:val="00F820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BEF7D"/>
  <w15:docId w15:val="{F5F3451F-CF1A-4CC2-9CE9-A6ADBD2D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autoSpaceDN w:val="0"/>
      <w:spacing w:after="200" w:line="276" w:lineRule="auto"/>
      <w:textAlignment w:val="baseline"/>
    </w:pPr>
    <w:rPr>
      <w:sz w:val="22"/>
      <w:szCs w:val="22"/>
      <w:lang w:eastAsia="en-US"/>
    </w:rPr>
  </w:style>
  <w:style w:type="paragraph" w:styleId="Nagwek1">
    <w:name w:val="heading 1"/>
    <w:basedOn w:val="Normalny"/>
    <w:next w:val="Normalny"/>
    <w:link w:val="Nagwek1Znak"/>
    <w:uiPriority w:val="9"/>
    <w:qFormat/>
    <w:rsid w:val="000B1FB7"/>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Nagwek2">
    <w:name w:val="heading 2"/>
    <w:basedOn w:val="Normalny"/>
    <w:link w:val="Nagwek2Znak"/>
    <w:uiPriority w:val="9"/>
    <w:unhideWhenUsed/>
    <w:qFormat/>
    <w:rsid w:val="001A12A8"/>
    <w:pPr>
      <w:widowControl w:val="0"/>
      <w:suppressAutoHyphens w:val="0"/>
      <w:autoSpaceDE w:val="0"/>
      <w:spacing w:after="0" w:line="240" w:lineRule="auto"/>
      <w:textAlignment w:val="auto"/>
      <w:outlineLvl w:val="1"/>
    </w:pPr>
    <w:rPr>
      <w:rFonts w:cs="Calibri"/>
      <w:b/>
      <w:bCs/>
      <w:sz w:val="20"/>
      <w:szCs w:val="20"/>
    </w:rPr>
  </w:style>
  <w:style w:type="paragraph" w:styleId="Nagwek3">
    <w:name w:val="heading 3"/>
    <w:basedOn w:val="Normalny"/>
    <w:link w:val="Nagwek3Znak"/>
    <w:uiPriority w:val="9"/>
    <w:unhideWhenUsed/>
    <w:qFormat/>
    <w:rsid w:val="001A12A8"/>
    <w:pPr>
      <w:widowControl w:val="0"/>
      <w:suppressAutoHyphens w:val="0"/>
      <w:autoSpaceDE w:val="0"/>
      <w:spacing w:before="36" w:after="0" w:line="240" w:lineRule="auto"/>
      <w:ind w:left="499"/>
      <w:jc w:val="center"/>
      <w:textAlignment w:val="auto"/>
      <w:outlineLvl w:val="2"/>
    </w:pPr>
    <w:rPr>
      <w:rFonts w:cs="Calibri"/>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Podsis rysunku,BulletC,Bullet Number,List Paragraph1,List Paragraph2,ISCG Numerowanie,lp11,List Paragraph11,Bullet 1,Use Case List Paragraph,Body MS Bullet,Colorful List Accent 1,Medium Grid 1 Accent 2,L1"/>
    <w:basedOn w:val="Normalny"/>
    <w:link w:val="AkapitzlistZnak"/>
    <w:uiPriority w:val="34"/>
    <w:qFormat/>
    <w:pPr>
      <w:ind w:left="720"/>
    </w:pPr>
  </w:style>
  <w:style w:type="paragraph" w:styleId="Nagwek">
    <w:name w:val="header"/>
    <w:basedOn w:val="Normalny"/>
    <w:uiPriority w:val="99"/>
    <w:pPr>
      <w:tabs>
        <w:tab w:val="center" w:pos="4536"/>
        <w:tab w:val="right" w:pos="9072"/>
      </w:tabs>
      <w:spacing w:after="0" w:line="240" w:lineRule="auto"/>
    </w:pPr>
  </w:style>
  <w:style w:type="character" w:customStyle="1" w:styleId="NagwekZnak">
    <w:name w:val="Nagłówek Znak"/>
    <w:uiPriority w:val="99"/>
    <w:rPr>
      <w:rFonts w:ascii="Calibri" w:eastAsia="Calibri" w:hAnsi="Calibri" w:cs="Times New Roman"/>
    </w:rPr>
  </w:style>
  <w:style w:type="paragraph" w:styleId="Stopka">
    <w:name w:val="footer"/>
    <w:basedOn w:val="Normalny"/>
    <w:uiPriority w:val="99"/>
    <w:pPr>
      <w:tabs>
        <w:tab w:val="center" w:pos="4536"/>
        <w:tab w:val="right" w:pos="9072"/>
      </w:tabs>
      <w:spacing w:after="0" w:line="240" w:lineRule="auto"/>
    </w:pPr>
  </w:style>
  <w:style w:type="character" w:customStyle="1" w:styleId="StopkaZnak">
    <w:name w:val="Stopka Znak"/>
    <w:uiPriority w:val="99"/>
    <w:rPr>
      <w:rFonts w:ascii="Calibri" w:eastAsia="Calibri" w:hAnsi="Calibri" w:cs="Times New Roman"/>
    </w:rPr>
  </w:style>
  <w:style w:type="paragraph" w:styleId="Tekstprzypisudolnego">
    <w:name w:val="footnote text"/>
    <w:basedOn w:val="Normalny"/>
    <w:pPr>
      <w:spacing w:after="0" w:line="240" w:lineRule="auto"/>
    </w:pPr>
    <w:rPr>
      <w:sz w:val="20"/>
      <w:szCs w:val="20"/>
    </w:rPr>
  </w:style>
  <w:style w:type="character" w:customStyle="1" w:styleId="TekstprzypisudolnegoZnak">
    <w:name w:val="Tekst przypisu dolnego Znak"/>
    <w:rPr>
      <w:rFonts w:ascii="Calibri" w:eastAsia="Calibri" w:hAnsi="Calibri" w:cs="Times New Roman"/>
      <w:sz w:val="20"/>
      <w:szCs w:val="20"/>
    </w:rPr>
  </w:style>
  <w:style w:type="character" w:styleId="Odwoanieprzypisudolnego">
    <w:name w:val="footnote reference"/>
    <w:rPr>
      <w:position w:val="0"/>
      <w:vertAlign w:val="superscript"/>
    </w:rPr>
  </w:style>
  <w:style w:type="character" w:customStyle="1" w:styleId="FontStyle33">
    <w:name w:val="Font Style33"/>
    <w:rPr>
      <w:rFonts w:ascii="Times New Roman" w:hAnsi="Times New Roman" w:cs="Times New Roman"/>
      <w:sz w:val="22"/>
      <w:szCs w:val="22"/>
    </w:rPr>
  </w:style>
  <w:style w:type="paragraph" w:styleId="NormalnyWeb">
    <w:name w:val="Normal (Web)"/>
    <w:basedOn w:val="Normalny"/>
    <w:pPr>
      <w:suppressAutoHyphens w:val="0"/>
      <w:spacing w:before="100" w:after="100" w:line="240" w:lineRule="auto"/>
      <w:textAlignment w:val="auto"/>
    </w:pPr>
    <w:rPr>
      <w:rFonts w:ascii="Times New Roman" w:eastAsia="Times New Roman" w:hAnsi="Times New Roman"/>
      <w:sz w:val="24"/>
      <w:szCs w:val="24"/>
      <w:lang w:eastAsia="pl-PL"/>
    </w:rPr>
  </w:style>
  <w:style w:type="character" w:styleId="Pogrubienie">
    <w:name w:val="Strong"/>
    <w:uiPriority w:val="22"/>
    <w:qFormat/>
    <w:rPr>
      <w:b/>
      <w:bCs/>
    </w:rPr>
  </w:style>
  <w:style w:type="paragraph" w:customStyle="1" w:styleId="Standard">
    <w:name w:val="Standard"/>
    <w:rsid w:val="00366ED0"/>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Bezodstpw">
    <w:name w:val="No Spacing"/>
    <w:link w:val="BezodstpwZnak"/>
    <w:uiPriority w:val="1"/>
    <w:qFormat/>
    <w:rsid w:val="00981C2B"/>
    <w:rPr>
      <w:rFonts w:ascii="Times New Roman" w:eastAsia="Times New Roman" w:hAnsi="Times New Roman"/>
      <w:sz w:val="24"/>
      <w:szCs w:val="24"/>
    </w:rPr>
  </w:style>
  <w:style w:type="character" w:customStyle="1" w:styleId="BezodstpwZnak">
    <w:name w:val="Bez odstępów Znak"/>
    <w:link w:val="Bezodstpw"/>
    <w:uiPriority w:val="1"/>
    <w:locked/>
    <w:rsid w:val="00981C2B"/>
    <w:rPr>
      <w:rFonts w:ascii="Times New Roman" w:eastAsia="Times New Roman" w:hAnsi="Times New Roman"/>
      <w:sz w:val="24"/>
      <w:szCs w:val="24"/>
    </w:rPr>
  </w:style>
  <w:style w:type="character" w:customStyle="1" w:styleId="AkapitzlistZnak">
    <w:name w:val="Akapit z listą Znak"/>
    <w:aliases w:val="Numerowanie Znak,List Paragraph Znak,Podsis rysunku Znak,BulletC Znak,Bullet Number Znak,List Paragraph1 Znak,List Paragraph2 Znak,ISCG Numerowanie Znak,lp11 Znak,List Paragraph11 Znak,Bullet 1 Znak,Use Case List Paragraph Znak"/>
    <w:link w:val="Akapitzlist"/>
    <w:uiPriority w:val="34"/>
    <w:qFormat/>
    <w:locked/>
    <w:rsid w:val="004A6E74"/>
    <w:rPr>
      <w:sz w:val="22"/>
      <w:szCs w:val="22"/>
      <w:lang w:eastAsia="en-US"/>
    </w:rPr>
  </w:style>
  <w:style w:type="table" w:styleId="Tabela-Siatka">
    <w:name w:val="Table Grid"/>
    <w:basedOn w:val="Standardowy"/>
    <w:uiPriority w:val="39"/>
    <w:rsid w:val="007F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1A12A8"/>
    <w:rPr>
      <w:rFonts w:cs="Calibri"/>
      <w:b/>
      <w:bCs/>
      <w:lang w:eastAsia="en-US"/>
    </w:rPr>
  </w:style>
  <w:style w:type="character" w:customStyle="1" w:styleId="Nagwek3Znak">
    <w:name w:val="Nagłówek 3 Znak"/>
    <w:basedOn w:val="Domylnaczcionkaakapitu"/>
    <w:link w:val="Nagwek3"/>
    <w:uiPriority w:val="9"/>
    <w:rsid w:val="001A12A8"/>
    <w:rPr>
      <w:rFonts w:cs="Calibri"/>
      <w:b/>
      <w:bCs/>
      <w:lang w:eastAsia="en-US"/>
    </w:rPr>
  </w:style>
  <w:style w:type="paragraph" w:styleId="Tekstpodstawowy">
    <w:name w:val="Body Text"/>
    <w:basedOn w:val="Normalny"/>
    <w:link w:val="TekstpodstawowyZnak"/>
    <w:uiPriority w:val="1"/>
    <w:qFormat/>
    <w:rsid w:val="001A12A8"/>
    <w:pPr>
      <w:widowControl w:val="0"/>
      <w:suppressAutoHyphens w:val="0"/>
      <w:autoSpaceDE w:val="0"/>
      <w:spacing w:after="0" w:line="240" w:lineRule="auto"/>
      <w:ind w:left="794"/>
      <w:jc w:val="both"/>
      <w:textAlignment w:val="auto"/>
    </w:pPr>
    <w:rPr>
      <w:rFonts w:cs="Calibri"/>
      <w:sz w:val="20"/>
      <w:szCs w:val="20"/>
    </w:rPr>
  </w:style>
  <w:style w:type="character" w:customStyle="1" w:styleId="TekstpodstawowyZnak">
    <w:name w:val="Tekst podstawowy Znak"/>
    <w:basedOn w:val="Domylnaczcionkaakapitu"/>
    <w:link w:val="Tekstpodstawowy"/>
    <w:uiPriority w:val="1"/>
    <w:rsid w:val="001A12A8"/>
    <w:rPr>
      <w:rFonts w:cs="Calibri"/>
      <w:lang w:eastAsia="en-US"/>
    </w:rPr>
  </w:style>
  <w:style w:type="character" w:styleId="Hipercze">
    <w:name w:val="Hyperlink"/>
    <w:basedOn w:val="Domylnaczcionkaakapitu"/>
    <w:uiPriority w:val="99"/>
    <w:unhideWhenUsed/>
    <w:rsid w:val="0013314B"/>
    <w:rPr>
      <w:color w:val="467886" w:themeColor="hyperlink"/>
      <w:u w:val="single"/>
    </w:rPr>
  </w:style>
  <w:style w:type="character" w:styleId="Nierozpoznanawzmianka">
    <w:name w:val="Unresolved Mention"/>
    <w:basedOn w:val="Domylnaczcionkaakapitu"/>
    <w:uiPriority w:val="99"/>
    <w:semiHidden/>
    <w:unhideWhenUsed/>
    <w:rsid w:val="0013314B"/>
    <w:rPr>
      <w:color w:val="605E5C"/>
      <w:shd w:val="clear" w:color="auto" w:fill="E1DFDD"/>
    </w:rPr>
  </w:style>
  <w:style w:type="character" w:styleId="Odwoaniedokomentarza">
    <w:name w:val="annotation reference"/>
    <w:basedOn w:val="Domylnaczcionkaakapitu"/>
    <w:uiPriority w:val="99"/>
    <w:semiHidden/>
    <w:unhideWhenUsed/>
    <w:rsid w:val="00AF072E"/>
    <w:rPr>
      <w:sz w:val="16"/>
      <w:szCs w:val="16"/>
    </w:rPr>
  </w:style>
  <w:style w:type="paragraph" w:styleId="Tekstkomentarza">
    <w:name w:val="annotation text"/>
    <w:basedOn w:val="Normalny"/>
    <w:link w:val="TekstkomentarzaZnak"/>
    <w:uiPriority w:val="99"/>
    <w:semiHidden/>
    <w:unhideWhenUsed/>
    <w:rsid w:val="00AF072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F072E"/>
    <w:rPr>
      <w:lang w:eastAsia="en-US"/>
    </w:rPr>
  </w:style>
  <w:style w:type="paragraph" w:styleId="Tematkomentarza">
    <w:name w:val="annotation subject"/>
    <w:basedOn w:val="Tekstkomentarza"/>
    <w:next w:val="Tekstkomentarza"/>
    <w:link w:val="TematkomentarzaZnak"/>
    <w:uiPriority w:val="99"/>
    <w:semiHidden/>
    <w:unhideWhenUsed/>
    <w:rsid w:val="00AF072E"/>
    <w:rPr>
      <w:b/>
      <w:bCs/>
    </w:rPr>
  </w:style>
  <w:style w:type="character" w:customStyle="1" w:styleId="TematkomentarzaZnak">
    <w:name w:val="Temat komentarza Znak"/>
    <w:basedOn w:val="TekstkomentarzaZnak"/>
    <w:link w:val="Tematkomentarza"/>
    <w:uiPriority w:val="99"/>
    <w:semiHidden/>
    <w:rsid w:val="00AF072E"/>
    <w:rPr>
      <w:b/>
      <w:bCs/>
      <w:lang w:eastAsia="en-US"/>
    </w:rPr>
  </w:style>
  <w:style w:type="character" w:customStyle="1" w:styleId="Nagwek1Znak">
    <w:name w:val="Nagłówek 1 Znak"/>
    <w:basedOn w:val="Domylnaczcionkaakapitu"/>
    <w:link w:val="Nagwek1"/>
    <w:uiPriority w:val="9"/>
    <w:rsid w:val="000B1FB7"/>
    <w:rPr>
      <w:rFonts w:asciiTheme="majorHAnsi" w:eastAsiaTheme="majorEastAsia" w:hAnsiTheme="majorHAnsi" w:cstheme="majorBidi"/>
      <w:color w:val="0F476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590E0-D5D5-4C81-B07B-561ACC2F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Pages>
  <Words>2743</Words>
  <Characters>16461</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Marlena Klonowska</dc:creator>
  <cp:keywords/>
  <dc:description/>
  <cp:lastModifiedBy>Paulina Kośmicka</cp:lastModifiedBy>
  <cp:revision>25</cp:revision>
  <cp:lastPrinted>2025-08-05T14:43:00Z</cp:lastPrinted>
  <dcterms:created xsi:type="dcterms:W3CDTF">2025-07-29T11:36:00Z</dcterms:created>
  <dcterms:modified xsi:type="dcterms:W3CDTF">2026-04-20T16:19:00Z</dcterms:modified>
</cp:coreProperties>
</file>